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7D" w:rsidRPr="001564F9" w:rsidRDefault="001564F9">
      <w:pPr>
        <w:rPr>
          <w:rFonts w:ascii="Verdana" w:hAnsi="Verdana"/>
          <w:b/>
          <w:sz w:val="28"/>
        </w:rPr>
      </w:pPr>
      <w:bookmarkStart w:id="0" w:name="_GoBack"/>
      <w:bookmarkEnd w:id="0"/>
      <w:r w:rsidRPr="001564F9">
        <w:rPr>
          <w:rFonts w:ascii="Verdana" w:hAnsi="Verdana"/>
          <w:b/>
          <w:sz w:val="28"/>
        </w:rPr>
        <w:t>PHP Language Guide</w:t>
      </w:r>
    </w:p>
    <w:p w:rsidR="001564F9" w:rsidRDefault="001564F9">
      <w:pPr>
        <w:rPr>
          <w:rFonts w:ascii="Verdana" w:hAnsi="Verdana"/>
        </w:rPr>
      </w:pPr>
      <w:r w:rsidRPr="001564F9">
        <w:rPr>
          <w:rFonts w:ascii="Verdana" w:hAnsi="Verdana"/>
        </w:rPr>
        <w:t xml:space="preserve">Learning a NEW language is easier if you compare its structure and syntax to a language you already are familiar with. In this guide we will explore the similarities and differences between PHP and </w:t>
      </w:r>
      <w:r w:rsidR="006D53CA">
        <w:rPr>
          <w:rFonts w:ascii="Verdana" w:hAnsi="Verdana"/>
        </w:rPr>
        <w:t>Pascal</w:t>
      </w:r>
    </w:p>
    <w:p w:rsidR="00895B72" w:rsidRPr="001564F9" w:rsidRDefault="006D53CA">
      <w:pPr>
        <w:rPr>
          <w:rFonts w:ascii="Verdana" w:hAnsi="Verdana"/>
        </w:rPr>
      </w:pPr>
      <w:r>
        <w:rPr>
          <w:rFonts w:ascii="Verdana" w:hAnsi="Verdana"/>
        </w:rPr>
        <w:t>Lazarus/</w:t>
      </w:r>
      <w:proofErr w:type="spellStart"/>
      <w:r>
        <w:rPr>
          <w:rFonts w:ascii="Verdana" w:hAnsi="Verdana"/>
        </w:rPr>
        <w:t>FreePascal</w:t>
      </w:r>
      <w:proofErr w:type="spellEnd"/>
      <w:r w:rsidR="00895B72">
        <w:rPr>
          <w:rFonts w:ascii="Verdana" w:hAnsi="Verdana"/>
        </w:rPr>
        <w:t xml:space="preserve"> = compiled and run on client; </w:t>
      </w:r>
      <w:r w:rsidR="00895B72">
        <w:rPr>
          <w:rFonts w:ascii="Verdana" w:hAnsi="Verdana"/>
        </w:rPr>
        <w:tab/>
        <w:t>PHP = interpreted line at a time by server, run there and results sent to the client</w:t>
      </w:r>
    </w:p>
    <w:tbl>
      <w:tblPr>
        <w:tblStyle w:val="TableGrid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526"/>
        <w:gridCol w:w="7044"/>
        <w:gridCol w:w="7044"/>
      </w:tblGrid>
      <w:tr w:rsidR="001564F9" w:rsidRPr="001564F9" w:rsidTr="001564F9">
        <w:tc>
          <w:tcPr>
            <w:tcW w:w="1526" w:type="dxa"/>
          </w:tcPr>
          <w:p w:rsidR="001564F9" w:rsidRPr="001564F9" w:rsidRDefault="001564F9" w:rsidP="001564F9">
            <w:pPr>
              <w:rPr>
                <w:rFonts w:ascii="Verdana" w:hAnsi="Verdana"/>
                <w:sz w:val="40"/>
              </w:rPr>
            </w:pPr>
            <w:r w:rsidRPr="001564F9">
              <w:rPr>
                <w:rFonts w:ascii="Verdana" w:hAnsi="Verdana"/>
                <w:sz w:val="24"/>
              </w:rPr>
              <w:t>Concept</w:t>
            </w:r>
          </w:p>
        </w:tc>
        <w:tc>
          <w:tcPr>
            <w:tcW w:w="7044" w:type="dxa"/>
          </w:tcPr>
          <w:p w:rsidR="001564F9" w:rsidRPr="00602B69" w:rsidRDefault="006D53CA" w:rsidP="001564F9">
            <w:pPr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>Pascal</w:t>
            </w:r>
          </w:p>
        </w:tc>
        <w:tc>
          <w:tcPr>
            <w:tcW w:w="7044" w:type="dxa"/>
          </w:tcPr>
          <w:p w:rsidR="001564F9" w:rsidRPr="00602B69" w:rsidRDefault="001564F9" w:rsidP="00895B72">
            <w:pPr>
              <w:rPr>
                <w:rFonts w:ascii="Verdana" w:hAnsi="Verdana"/>
                <w:sz w:val="36"/>
              </w:rPr>
            </w:pPr>
            <w:r w:rsidRPr="00602B69">
              <w:rPr>
                <w:rFonts w:ascii="Verdana" w:hAnsi="Verdana"/>
                <w:sz w:val="36"/>
              </w:rPr>
              <w:t>PHP</w:t>
            </w:r>
            <w:r w:rsidR="00A36872" w:rsidRPr="00602B69">
              <w:rPr>
                <w:rFonts w:ascii="Verdana" w:hAnsi="Verdana"/>
                <w:sz w:val="36"/>
              </w:rPr>
              <w:t xml:space="preserve">        </w:t>
            </w:r>
            <w:proofErr w:type="gramStart"/>
            <w:r w:rsidR="00A36872" w:rsidRPr="00602B69">
              <w:rPr>
                <w:rFonts w:ascii="Verdana" w:hAnsi="Verdana"/>
                <w:b/>
                <w:sz w:val="36"/>
              </w:rPr>
              <w:t>&lt;?</w:t>
            </w:r>
            <w:proofErr w:type="spellStart"/>
            <w:r w:rsidR="00A36872" w:rsidRPr="00602B69">
              <w:rPr>
                <w:rFonts w:ascii="Verdana" w:hAnsi="Verdana"/>
                <w:b/>
                <w:sz w:val="36"/>
              </w:rPr>
              <w:t>php</w:t>
            </w:r>
            <w:proofErr w:type="spellEnd"/>
            <w:proofErr w:type="gramEnd"/>
            <w:r w:rsidR="00A36872" w:rsidRPr="00602B69">
              <w:rPr>
                <w:rFonts w:ascii="Verdana" w:hAnsi="Verdana"/>
                <w:sz w:val="36"/>
              </w:rPr>
              <w:t xml:space="preserve"> </w:t>
            </w:r>
            <w:proofErr w:type="spellStart"/>
            <w:r w:rsidR="00A36872" w:rsidRPr="00602B69">
              <w:rPr>
                <w:rFonts w:ascii="Verdana" w:hAnsi="Verdana"/>
                <w:sz w:val="36"/>
              </w:rPr>
              <w:t>code</w:t>
            </w:r>
            <w:r w:rsidR="00895B72" w:rsidRPr="00602B69">
              <w:rPr>
                <w:rFonts w:ascii="Verdana" w:hAnsi="Verdana"/>
                <w:sz w:val="36"/>
              </w:rPr>
              <w:t>_</w:t>
            </w:r>
            <w:r w:rsidR="00A36872" w:rsidRPr="00602B69">
              <w:rPr>
                <w:rFonts w:ascii="Verdana" w:hAnsi="Verdana"/>
                <w:sz w:val="36"/>
              </w:rPr>
              <w:t>here</w:t>
            </w:r>
            <w:proofErr w:type="spellEnd"/>
            <w:r w:rsidR="00A36872" w:rsidRPr="00602B69">
              <w:rPr>
                <w:rFonts w:ascii="Verdana" w:hAnsi="Verdana"/>
                <w:sz w:val="36"/>
              </w:rPr>
              <w:t xml:space="preserve">  </w:t>
            </w:r>
            <w:r w:rsidR="00A36872" w:rsidRPr="00602B69">
              <w:rPr>
                <w:rFonts w:ascii="Verdana" w:hAnsi="Verdana"/>
                <w:b/>
                <w:sz w:val="36"/>
              </w:rPr>
              <w:t>?&gt;</w:t>
            </w:r>
          </w:p>
        </w:tc>
      </w:tr>
      <w:tr w:rsidR="00A36872" w:rsidRPr="001564F9" w:rsidTr="001564F9">
        <w:tc>
          <w:tcPr>
            <w:tcW w:w="1526" w:type="dxa"/>
          </w:tcPr>
          <w:p w:rsidR="00A36872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Comments</w:t>
            </w:r>
          </w:p>
        </w:tc>
        <w:tc>
          <w:tcPr>
            <w:tcW w:w="7044" w:type="dxa"/>
          </w:tcPr>
          <w:p w:rsidR="00A36872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// single line comment</w:t>
            </w:r>
          </w:p>
          <w:p w:rsidR="00A36872" w:rsidRDefault="00A36872" w:rsidP="00A36872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{  }</w:t>
            </w:r>
            <w:proofErr w:type="gramEnd"/>
            <w:r>
              <w:rPr>
                <w:rFonts w:ascii="Verdana" w:hAnsi="Verdana"/>
              </w:rPr>
              <w:t xml:space="preserve">  or (*   *) for blocks of commented text</w:t>
            </w:r>
          </w:p>
        </w:tc>
        <w:tc>
          <w:tcPr>
            <w:tcW w:w="7044" w:type="dxa"/>
          </w:tcPr>
          <w:p w:rsidR="00A36872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// single line comment</w:t>
            </w:r>
          </w:p>
          <w:p w:rsidR="00A36872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/</w:t>
            </w:r>
            <w:proofErr w:type="gramStart"/>
            <w:r>
              <w:rPr>
                <w:rFonts w:ascii="Verdana" w:hAnsi="Verdana"/>
              </w:rPr>
              <w:t>*  *</w:t>
            </w:r>
            <w:proofErr w:type="gramEnd"/>
            <w:r>
              <w:rPr>
                <w:rFonts w:ascii="Verdana" w:hAnsi="Verdana"/>
              </w:rPr>
              <w:t>/ for blocks of commented text</w:t>
            </w:r>
          </w:p>
        </w:tc>
      </w:tr>
      <w:tr w:rsidR="001564F9" w:rsidRPr="001564F9" w:rsidTr="001564F9">
        <w:tc>
          <w:tcPr>
            <w:tcW w:w="1526" w:type="dxa"/>
          </w:tcPr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Variables</w:t>
            </w:r>
          </w:p>
        </w:tc>
        <w:tc>
          <w:tcPr>
            <w:tcW w:w="7044" w:type="dxa"/>
          </w:tcPr>
          <w:p w:rsidR="001564F9" w:rsidRDefault="006D53CA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Pascal</w:t>
            </w:r>
            <w:r w:rsidR="001564F9">
              <w:rPr>
                <w:rFonts w:ascii="Verdana" w:hAnsi="Verdana"/>
              </w:rPr>
              <w:t xml:space="preserve"> is STRONGLY TYPED, in that every variable you use </w:t>
            </w:r>
            <w:proofErr w:type="gramStart"/>
            <w:r w:rsidR="001564F9">
              <w:rPr>
                <w:rFonts w:ascii="Verdana" w:hAnsi="Verdana"/>
              </w:rPr>
              <w:t>has to</w:t>
            </w:r>
            <w:proofErr w:type="gramEnd"/>
            <w:r w:rsidR="001564F9">
              <w:rPr>
                <w:rFonts w:ascii="Verdana" w:hAnsi="Verdana"/>
              </w:rPr>
              <w:t xml:space="preserve"> be declared up front and assigned a data type</w:t>
            </w:r>
            <w:r w:rsidR="005E04EC">
              <w:rPr>
                <w:rFonts w:ascii="Verdana" w:hAnsi="Verdana"/>
              </w:rPr>
              <w:t>.</w:t>
            </w:r>
            <w:r w:rsidR="005E04EC">
              <w:rPr>
                <w:rFonts w:ascii="Verdana" w:hAnsi="Verdana"/>
              </w:rPr>
              <w:br/>
              <w:t>Start with a letter, can contain letters, digits, underscores</w:t>
            </w:r>
          </w:p>
          <w:p w:rsidR="001564F9" w:rsidRDefault="001564F9" w:rsidP="001564F9">
            <w:pPr>
              <w:rPr>
                <w:rFonts w:ascii="Verdana" w:hAnsi="Verdana"/>
              </w:rPr>
            </w:pPr>
          </w:p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have a 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>declaration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 xml:space="preserve"> and an 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>assignment</w:t>
            </w:r>
            <w:r w:rsidR="006D55CE">
              <w:rPr>
                <w:rFonts w:ascii="Verdana" w:hAnsi="Verdana"/>
              </w:rPr>
              <w:t>"</w:t>
            </w:r>
            <w:r w:rsidR="006231F6"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Eg</w:t>
            </w:r>
            <w:proofErr w:type="spellEnd"/>
            <w:r>
              <w:rPr>
                <w:rFonts w:ascii="Verdana" w:hAnsi="Verdana"/>
              </w:rPr>
              <w:t xml:space="preserve">:  </w:t>
            </w:r>
          </w:p>
          <w:p w:rsidR="001564F9" w:rsidRDefault="001564F9" w:rsidP="001564F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var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x :</w:t>
            </w:r>
            <w:proofErr w:type="gramEnd"/>
            <w:r>
              <w:rPr>
                <w:rFonts w:ascii="Verdana" w:hAnsi="Verdana"/>
              </w:rPr>
              <w:t xml:space="preserve"> integer;</w:t>
            </w:r>
          </w:p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</w:t>
            </w:r>
          </w:p>
          <w:p w:rsidR="001564F9" w:rsidRP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proofErr w:type="gramStart"/>
            <w:r>
              <w:rPr>
                <w:rFonts w:ascii="Verdana" w:hAnsi="Verdana"/>
              </w:rPr>
              <w:t>x :</w:t>
            </w:r>
            <w:proofErr w:type="gramEnd"/>
            <w:r>
              <w:rPr>
                <w:rFonts w:ascii="Verdana" w:hAnsi="Verdana"/>
              </w:rPr>
              <w:t>= 42;</w:t>
            </w:r>
          </w:p>
        </w:tc>
        <w:tc>
          <w:tcPr>
            <w:tcW w:w="7044" w:type="dxa"/>
          </w:tcPr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PHP is LOOSELY TYPED – you introduce variables as you need </w:t>
            </w:r>
            <w:proofErr w:type="gramStart"/>
            <w:r>
              <w:rPr>
                <w:rFonts w:ascii="Verdana" w:hAnsi="Verdana"/>
              </w:rPr>
              <w:t>them</w:t>
            </w:r>
            <w:proofErr w:type="gramEnd"/>
            <w:r>
              <w:rPr>
                <w:rFonts w:ascii="Verdana" w:hAnsi="Verdana"/>
              </w:rPr>
              <w:t xml:space="preserve"> and the language manages the data type</w:t>
            </w:r>
            <w:r w:rsidR="005E04EC">
              <w:rPr>
                <w:rFonts w:ascii="Verdana" w:hAnsi="Verdana"/>
              </w:rPr>
              <w:t>.</w:t>
            </w:r>
            <w:r w:rsidR="005E04EC">
              <w:rPr>
                <w:rFonts w:ascii="Verdana" w:hAnsi="Verdana"/>
              </w:rPr>
              <w:br/>
              <w:t>Start with a $, then letter or underscore, can contain letters, digits, underscores</w:t>
            </w:r>
          </w:p>
          <w:p w:rsidR="001564F9" w:rsidRDefault="001564F9" w:rsidP="001564F9">
            <w:pPr>
              <w:rPr>
                <w:rFonts w:ascii="Verdana" w:hAnsi="Verdana"/>
              </w:rPr>
            </w:pPr>
          </w:p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>declare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 xml:space="preserve"> our variables at the time we </w:t>
            </w:r>
            <w:r w:rsidR="00895B72">
              <w:rPr>
                <w:rFonts w:ascii="Verdana" w:hAnsi="Verdana"/>
              </w:rPr>
              <w:t>use</w:t>
            </w:r>
            <w:r>
              <w:rPr>
                <w:rFonts w:ascii="Verdana" w:hAnsi="Verdana"/>
              </w:rPr>
              <w:t xml:space="preserve"> them</w:t>
            </w:r>
            <w:r w:rsidR="006231F6">
              <w:rPr>
                <w:rFonts w:ascii="Verdana" w:hAnsi="Verdana"/>
              </w:rPr>
              <w:t xml:space="preserve">. </w:t>
            </w:r>
            <w:proofErr w:type="spellStart"/>
            <w:r>
              <w:rPr>
                <w:rFonts w:ascii="Verdana" w:hAnsi="Verdana"/>
              </w:rPr>
              <w:t>Eg</w:t>
            </w:r>
            <w:proofErr w:type="spellEnd"/>
            <w:r>
              <w:rPr>
                <w:rFonts w:ascii="Verdana" w:hAnsi="Verdana"/>
              </w:rPr>
              <w:t>:</w:t>
            </w:r>
          </w:p>
          <w:p w:rsidR="001564F9" w:rsidRP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$x = 42;</w:t>
            </w:r>
          </w:p>
        </w:tc>
      </w:tr>
      <w:tr w:rsidR="001564F9" w:rsidRPr="001564F9" w:rsidTr="001564F9">
        <w:tc>
          <w:tcPr>
            <w:tcW w:w="1526" w:type="dxa"/>
          </w:tcPr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Syntax</w:t>
            </w:r>
          </w:p>
        </w:tc>
        <w:tc>
          <w:tcPr>
            <w:tcW w:w="7044" w:type="dxa"/>
          </w:tcPr>
          <w:p w:rsidR="001564F9" w:rsidRP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Statements in Delphi are separated with semi-colons</w:t>
            </w:r>
          </w:p>
        </w:tc>
        <w:tc>
          <w:tcPr>
            <w:tcW w:w="7044" w:type="dxa"/>
          </w:tcPr>
          <w:p w:rsidR="001564F9" w:rsidRP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Command lines in PHP end in a semi-colon</w:t>
            </w:r>
          </w:p>
        </w:tc>
      </w:tr>
      <w:tr w:rsidR="001564F9" w:rsidRPr="001564F9" w:rsidTr="001564F9">
        <w:tc>
          <w:tcPr>
            <w:tcW w:w="1526" w:type="dxa"/>
          </w:tcPr>
          <w:p w:rsidR="001564F9" w:rsidRPr="001564F9" w:rsidRDefault="006F515A" w:rsidP="001564F9">
            <w:pPr>
              <w:rPr>
                <w:rFonts w:ascii="Verdana" w:hAnsi="Verdana"/>
              </w:rPr>
            </w:pPr>
            <w:hyperlink r:id="rId5" w:history="1">
              <w:r w:rsidR="001564F9" w:rsidRPr="00880BE8">
                <w:rPr>
                  <w:rStyle w:val="Hyperlink"/>
                  <w:rFonts w:ascii="Verdana" w:hAnsi="Verdana"/>
                </w:rPr>
                <w:t>Operators</w:t>
              </w:r>
            </w:hyperlink>
          </w:p>
        </w:tc>
        <w:tc>
          <w:tcPr>
            <w:tcW w:w="7044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6"/>
              <w:gridCol w:w="3407"/>
            </w:tblGrid>
            <w:tr w:rsidR="001564F9" w:rsidTr="004F28E2">
              <w:tc>
                <w:tcPr>
                  <w:tcW w:w="3406" w:type="dxa"/>
                </w:tcPr>
                <w:p w:rsidR="001564F9" w:rsidRDefault="001564F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Is the same as</w:t>
                  </w:r>
                </w:p>
              </w:tc>
              <w:tc>
                <w:tcPr>
                  <w:tcW w:w="3407" w:type="dxa"/>
                </w:tcPr>
                <w:p w:rsidR="001564F9" w:rsidRDefault="001564F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=</w:t>
                  </w:r>
                </w:p>
              </w:tc>
            </w:tr>
            <w:tr w:rsidR="001564F9" w:rsidTr="004F28E2">
              <w:tc>
                <w:tcPr>
                  <w:tcW w:w="3406" w:type="dxa"/>
                </w:tcPr>
                <w:p w:rsidR="001564F9" w:rsidRDefault="001564F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Takes on the value of</w:t>
                  </w:r>
                </w:p>
              </w:tc>
              <w:tc>
                <w:tcPr>
                  <w:tcW w:w="3407" w:type="dxa"/>
                </w:tcPr>
                <w:p w:rsidR="001564F9" w:rsidRDefault="001564F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:=</w:t>
                  </w:r>
                </w:p>
              </w:tc>
            </w:tr>
            <w:tr w:rsidR="001564F9" w:rsidTr="004F28E2">
              <w:tc>
                <w:tcPr>
                  <w:tcW w:w="3406" w:type="dxa"/>
                </w:tcPr>
                <w:p w:rsidR="001564F9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Is different from</w:t>
                  </w:r>
                </w:p>
              </w:tc>
              <w:tc>
                <w:tcPr>
                  <w:tcW w:w="3407" w:type="dxa"/>
                </w:tcPr>
                <w:p w:rsidR="001564F9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&lt;&gt;</w:t>
                  </w:r>
                </w:p>
              </w:tc>
            </w:tr>
            <w:tr w:rsidR="001564F9" w:rsidTr="004F28E2">
              <w:tc>
                <w:tcPr>
                  <w:tcW w:w="3406" w:type="dxa"/>
                </w:tcPr>
                <w:p w:rsidR="001564F9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String catenation</w:t>
                  </w:r>
                </w:p>
              </w:tc>
              <w:tc>
                <w:tcPr>
                  <w:tcW w:w="3407" w:type="dxa"/>
                </w:tcPr>
                <w:p w:rsidR="001564F9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+</w:t>
                  </w:r>
                </w:p>
              </w:tc>
            </w:tr>
            <w:tr w:rsidR="001564F9" w:rsidTr="004F28E2">
              <w:tc>
                <w:tcPr>
                  <w:tcW w:w="3406" w:type="dxa"/>
                </w:tcPr>
                <w:p w:rsidR="001564F9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proofErr w:type="spellStart"/>
                  <w:proofErr w:type="gramStart"/>
                  <w:r>
                    <w:rPr>
                      <w:rFonts w:ascii="Verdana" w:hAnsi="Verdana"/>
                    </w:rPr>
                    <w:t>Add,subtract</w:t>
                  </w:r>
                  <w:proofErr w:type="gramEnd"/>
                  <w:r>
                    <w:rPr>
                      <w:rFonts w:ascii="Verdana" w:hAnsi="Verdana"/>
                    </w:rPr>
                    <w:t>,multiply,divide</w:t>
                  </w:r>
                  <w:proofErr w:type="spellEnd"/>
                </w:p>
              </w:tc>
              <w:tc>
                <w:tcPr>
                  <w:tcW w:w="3407" w:type="dxa"/>
                </w:tcPr>
                <w:p w:rsidR="001564F9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+ - * /</w:t>
                  </w:r>
                </w:p>
              </w:tc>
            </w:tr>
            <w:tr w:rsidR="001564F9" w:rsidTr="004F28E2">
              <w:tc>
                <w:tcPr>
                  <w:tcW w:w="3406" w:type="dxa"/>
                </w:tcPr>
                <w:p w:rsidR="001564F9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Modulus (div remainder)</w:t>
                  </w:r>
                </w:p>
              </w:tc>
              <w:tc>
                <w:tcPr>
                  <w:tcW w:w="3407" w:type="dxa"/>
                </w:tcPr>
                <w:p w:rsidR="001564F9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Mod</w:t>
                  </w:r>
                </w:p>
              </w:tc>
            </w:tr>
            <w:tr w:rsidR="001564F9" w:rsidTr="004F28E2">
              <w:tc>
                <w:tcPr>
                  <w:tcW w:w="3406" w:type="dxa"/>
                </w:tcPr>
                <w:p w:rsidR="001564F9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Increment/decrement</w:t>
                  </w:r>
                </w:p>
              </w:tc>
              <w:tc>
                <w:tcPr>
                  <w:tcW w:w="3407" w:type="dxa"/>
                </w:tcPr>
                <w:p w:rsidR="001564F9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inc</w:t>
                  </w:r>
                  <w:proofErr w:type="spellEnd"/>
                  <w:r>
                    <w:rPr>
                      <w:rFonts w:ascii="Verdana" w:hAnsi="Verdana"/>
                    </w:rPr>
                    <w:t xml:space="preserve">(x); </w:t>
                  </w:r>
                  <w:proofErr w:type="spellStart"/>
                  <w:r>
                    <w:rPr>
                      <w:rFonts w:ascii="Verdana" w:hAnsi="Verdana"/>
                    </w:rPr>
                    <w:t>dec</w:t>
                  </w:r>
                  <w:proofErr w:type="spellEnd"/>
                  <w:r>
                    <w:rPr>
                      <w:rFonts w:ascii="Verdana" w:hAnsi="Verdana"/>
                    </w:rPr>
                    <w:t>(x)</w:t>
                  </w:r>
                </w:p>
              </w:tc>
            </w:tr>
            <w:tr w:rsidR="004042A5" w:rsidTr="004F28E2">
              <w:tc>
                <w:tcPr>
                  <w:tcW w:w="3406" w:type="dxa"/>
                </w:tcPr>
                <w:p w:rsidR="004042A5" w:rsidRDefault="004042A5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Logical</w:t>
                  </w:r>
                </w:p>
              </w:tc>
              <w:tc>
                <w:tcPr>
                  <w:tcW w:w="3407" w:type="dxa"/>
                </w:tcPr>
                <w:p w:rsidR="004042A5" w:rsidRDefault="004042A5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and or not</w:t>
                  </w:r>
                </w:p>
              </w:tc>
            </w:tr>
          </w:tbl>
          <w:p w:rsidR="001564F9" w:rsidRPr="001564F9" w:rsidRDefault="001564F9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6"/>
              <w:gridCol w:w="3407"/>
            </w:tblGrid>
            <w:tr w:rsidR="003E3EA1" w:rsidTr="004F28E2">
              <w:tc>
                <w:tcPr>
                  <w:tcW w:w="3406" w:type="dxa"/>
                </w:tcPr>
                <w:p w:rsidR="003E3EA1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Is the same as</w:t>
                  </w:r>
                </w:p>
              </w:tc>
              <w:tc>
                <w:tcPr>
                  <w:tcW w:w="3407" w:type="dxa"/>
                </w:tcPr>
                <w:p w:rsidR="003E3EA1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==</w:t>
                  </w:r>
                </w:p>
              </w:tc>
            </w:tr>
            <w:tr w:rsidR="003E3EA1" w:rsidTr="004F28E2">
              <w:tc>
                <w:tcPr>
                  <w:tcW w:w="3406" w:type="dxa"/>
                </w:tcPr>
                <w:p w:rsidR="003E3EA1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Takes on the value of</w:t>
                  </w:r>
                </w:p>
              </w:tc>
              <w:tc>
                <w:tcPr>
                  <w:tcW w:w="3407" w:type="dxa"/>
                </w:tcPr>
                <w:p w:rsidR="005E04EC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3E3EA1">
                    <w:rPr>
                      <w:rFonts w:ascii="Verdana" w:hAnsi="Verdana"/>
                    </w:rPr>
                    <w:t>=</w:t>
                  </w:r>
                  <w:r w:rsidR="005E04EC">
                    <w:rPr>
                      <w:rFonts w:ascii="Verdana" w:hAnsi="Verdana"/>
                    </w:rPr>
                    <w:t xml:space="preserve">      </w:t>
                  </w:r>
                </w:p>
                <w:p w:rsidR="003E3EA1" w:rsidRPr="003E3EA1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+= -+ /</w:t>
                  </w:r>
                  <w:proofErr w:type="gramStart"/>
                  <w:r>
                    <w:rPr>
                      <w:rFonts w:ascii="Verdana" w:hAnsi="Verdana"/>
                    </w:rPr>
                    <w:t>=</w:t>
                  </w:r>
                  <w:r w:rsidR="007F5C45">
                    <w:rPr>
                      <w:rFonts w:ascii="Verdana" w:hAnsi="Verdana"/>
                    </w:rPr>
                    <w:t xml:space="preserve"> .</w:t>
                  </w:r>
                  <w:proofErr w:type="gramEnd"/>
                  <w:r w:rsidR="007F5C45">
                    <w:rPr>
                      <w:rFonts w:ascii="Verdana" w:hAnsi="Verdana"/>
                    </w:rPr>
                    <w:t>=</w:t>
                  </w:r>
                  <w:r>
                    <w:rPr>
                      <w:rFonts w:ascii="Verdana" w:hAnsi="Verdana"/>
                    </w:rPr>
                    <w:t xml:space="preserve"> etc. combos</w:t>
                  </w:r>
                </w:p>
              </w:tc>
            </w:tr>
            <w:tr w:rsidR="003E3EA1" w:rsidTr="004F28E2">
              <w:tc>
                <w:tcPr>
                  <w:tcW w:w="3406" w:type="dxa"/>
                </w:tcPr>
                <w:p w:rsidR="003E3EA1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Is different from</w:t>
                  </w:r>
                </w:p>
              </w:tc>
              <w:tc>
                <w:tcPr>
                  <w:tcW w:w="3407" w:type="dxa"/>
                </w:tcPr>
                <w:p w:rsidR="003E3EA1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!=</w:t>
                  </w:r>
                </w:p>
              </w:tc>
            </w:tr>
            <w:tr w:rsidR="003E3EA1" w:rsidTr="004F28E2">
              <w:tc>
                <w:tcPr>
                  <w:tcW w:w="3406" w:type="dxa"/>
                </w:tcPr>
                <w:p w:rsidR="003E3EA1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String catenation</w:t>
                  </w:r>
                </w:p>
              </w:tc>
              <w:tc>
                <w:tcPr>
                  <w:tcW w:w="3407" w:type="dxa"/>
                </w:tcPr>
                <w:p w:rsidR="003E3EA1" w:rsidRDefault="003E3EA1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.</w:t>
                  </w:r>
                </w:p>
              </w:tc>
            </w:tr>
            <w:tr w:rsidR="006231F6" w:rsidTr="004F28E2">
              <w:tc>
                <w:tcPr>
                  <w:tcW w:w="3406" w:type="dxa"/>
                </w:tcPr>
                <w:p w:rsidR="006231F6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proofErr w:type="spellStart"/>
                  <w:proofErr w:type="gramStart"/>
                  <w:r>
                    <w:rPr>
                      <w:rFonts w:ascii="Verdana" w:hAnsi="Verdana"/>
                    </w:rPr>
                    <w:t>Add,subtract</w:t>
                  </w:r>
                  <w:proofErr w:type="gramEnd"/>
                  <w:r>
                    <w:rPr>
                      <w:rFonts w:ascii="Verdana" w:hAnsi="Verdana"/>
                    </w:rPr>
                    <w:t>,multiply,divide</w:t>
                  </w:r>
                  <w:proofErr w:type="spellEnd"/>
                </w:p>
              </w:tc>
              <w:tc>
                <w:tcPr>
                  <w:tcW w:w="3407" w:type="dxa"/>
                </w:tcPr>
                <w:p w:rsidR="006231F6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+ - * /</w:t>
                  </w:r>
                </w:p>
              </w:tc>
            </w:tr>
            <w:tr w:rsidR="006231F6" w:rsidTr="004F28E2">
              <w:tc>
                <w:tcPr>
                  <w:tcW w:w="3406" w:type="dxa"/>
                </w:tcPr>
                <w:p w:rsidR="006231F6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Modulus (div remainder)</w:t>
                  </w:r>
                </w:p>
              </w:tc>
              <w:tc>
                <w:tcPr>
                  <w:tcW w:w="3407" w:type="dxa"/>
                </w:tcPr>
                <w:p w:rsidR="006231F6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%</w:t>
                  </w:r>
                </w:p>
              </w:tc>
            </w:tr>
            <w:tr w:rsidR="006231F6" w:rsidTr="004F28E2">
              <w:tc>
                <w:tcPr>
                  <w:tcW w:w="3406" w:type="dxa"/>
                </w:tcPr>
                <w:p w:rsidR="006231F6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Increment/decrement</w:t>
                  </w:r>
                </w:p>
              </w:tc>
              <w:tc>
                <w:tcPr>
                  <w:tcW w:w="3407" w:type="dxa"/>
                </w:tcPr>
                <w:p w:rsidR="006231F6" w:rsidRDefault="006231F6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++x; --x; x++; x--</w:t>
                  </w:r>
                </w:p>
              </w:tc>
            </w:tr>
            <w:tr w:rsidR="004042A5" w:rsidTr="004F28E2">
              <w:tc>
                <w:tcPr>
                  <w:tcW w:w="3406" w:type="dxa"/>
                </w:tcPr>
                <w:p w:rsidR="004042A5" w:rsidRDefault="004042A5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LOGICAL</w:t>
                  </w:r>
                </w:p>
              </w:tc>
              <w:tc>
                <w:tcPr>
                  <w:tcW w:w="3407" w:type="dxa"/>
                </w:tcPr>
                <w:p w:rsidR="004042A5" w:rsidRDefault="004042A5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And &amp;</w:t>
                  </w:r>
                  <w:proofErr w:type="gramStart"/>
                  <w:r>
                    <w:rPr>
                      <w:rFonts w:ascii="Verdana" w:hAnsi="Verdana"/>
                    </w:rPr>
                    <w:t>&amp;  Or</w:t>
                  </w:r>
                  <w:proofErr w:type="gramEnd"/>
                  <w:r>
                    <w:rPr>
                      <w:rFonts w:ascii="Verdana" w:hAnsi="Verdana"/>
                    </w:rPr>
                    <w:t xml:space="preserve"> ||  Not !</w:t>
                  </w:r>
                </w:p>
              </w:tc>
            </w:tr>
          </w:tbl>
          <w:p w:rsidR="001564F9" w:rsidRPr="001564F9" w:rsidRDefault="001564F9" w:rsidP="001564F9">
            <w:pPr>
              <w:rPr>
                <w:rFonts w:ascii="Verdana" w:hAnsi="Verdana"/>
              </w:rPr>
            </w:pPr>
          </w:p>
        </w:tc>
      </w:tr>
      <w:tr w:rsidR="001564F9" w:rsidRPr="001564F9" w:rsidTr="001564F9">
        <w:tc>
          <w:tcPr>
            <w:tcW w:w="1526" w:type="dxa"/>
          </w:tcPr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Output</w:t>
            </w:r>
          </w:p>
        </w:tc>
        <w:tc>
          <w:tcPr>
            <w:tcW w:w="7044" w:type="dxa"/>
          </w:tcPr>
          <w:p w:rsidR="001564F9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are used to putting messages in captions, </w:t>
            </w:r>
            <w:proofErr w:type="spellStart"/>
            <w:r>
              <w:rPr>
                <w:rFonts w:ascii="Verdana" w:hAnsi="Verdana"/>
              </w:rPr>
              <w:t>showmessages</w:t>
            </w:r>
            <w:proofErr w:type="spellEnd"/>
            <w:r>
              <w:rPr>
                <w:rFonts w:ascii="Verdana" w:hAnsi="Verdana"/>
              </w:rPr>
              <w:t xml:space="preserve"> etc</w:t>
            </w:r>
          </w:p>
          <w:p w:rsidR="00A36872" w:rsidRDefault="00A36872" w:rsidP="001564F9">
            <w:pPr>
              <w:rPr>
                <w:rFonts w:ascii="Verdana" w:hAnsi="Verdana"/>
              </w:rPr>
            </w:pPr>
          </w:p>
          <w:p w:rsidR="00A36872" w:rsidRPr="001564F9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Most output is string in nature (with the possible exception of .value </w:t>
            </w:r>
            <w:proofErr w:type="gramStart"/>
            <w:r>
              <w:rPr>
                <w:rFonts w:ascii="Verdana" w:hAnsi="Verdana"/>
              </w:rPr>
              <w:t>and .position</w:t>
            </w:r>
            <w:proofErr w:type="gramEnd"/>
            <w:r>
              <w:rPr>
                <w:rFonts w:ascii="Verdana" w:hAnsi="Verdana"/>
              </w:rPr>
              <w:t xml:space="preserve"> properties being numeric)</w:t>
            </w:r>
          </w:p>
        </w:tc>
        <w:tc>
          <w:tcPr>
            <w:tcW w:w="7044" w:type="dxa"/>
          </w:tcPr>
          <w:p w:rsidR="001564F9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output from PHP is HTML (web stuff), there are a few simple commands to do this:</w:t>
            </w:r>
          </w:p>
          <w:p w:rsidR="00602B69" w:rsidRDefault="00602B69" w:rsidP="001564F9">
            <w:pPr>
              <w:rPr>
                <w:rFonts w:ascii="Verdana" w:hAnsi="Verdana"/>
              </w:rPr>
            </w:pPr>
          </w:p>
          <w:p w:rsidR="00A36872" w:rsidRDefault="00A36872" w:rsidP="00944E5F">
            <w:pPr>
              <w:ind w:left="720"/>
              <w:rPr>
                <w:rFonts w:ascii="Verdana" w:hAnsi="Verdana"/>
              </w:rPr>
            </w:pPr>
            <w:r w:rsidRPr="00A36872">
              <w:rPr>
                <w:rFonts w:ascii="Verdana" w:hAnsi="Verdana"/>
                <w:b/>
              </w:rPr>
              <w:t>echo</w:t>
            </w:r>
            <w:r>
              <w:rPr>
                <w:rFonts w:ascii="Verdana" w:hAnsi="Verdana"/>
              </w:rPr>
              <w:t xml:space="preserve"> 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>whatever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 xml:space="preserve">; </w:t>
            </w:r>
          </w:p>
          <w:p w:rsidR="00A36872" w:rsidRDefault="00A36872" w:rsidP="00944E5F">
            <w:pPr>
              <w:ind w:left="720"/>
              <w:rPr>
                <w:rFonts w:ascii="Verdana" w:hAnsi="Verdana"/>
              </w:rPr>
            </w:pPr>
            <w:r w:rsidRPr="00A36872">
              <w:rPr>
                <w:rFonts w:ascii="Verdana" w:hAnsi="Verdana"/>
                <w:b/>
              </w:rPr>
              <w:t>echo</w:t>
            </w:r>
            <w:r>
              <w:rPr>
                <w:rFonts w:ascii="Verdana" w:hAnsi="Verdana"/>
              </w:rPr>
              <w:t xml:space="preserve"> $</w:t>
            </w:r>
            <w:proofErr w:type="gramStart"/>
            <w:r>
              <w:rPr>
                <w:rFonts w:ascii="Verdana" w:hAnsi="Verdana"/>
              </w:rPr>
              <w:t>x .</w:t>
            </w:r>
            <w:proofErr w:type="gramEnd"/>
            <w:r>
              <w:rPr>
                <w:rFonts w:ascii="Verdana" w:hAnsi="Verdana"/>
              </w:rPr>
              <w:t xml:space="preserve"> 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 xml:space="preserve"> is the value of x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>;</w:t>
            </w:r>
          </w:p>
          <w:p w:rsidR="00A36872" w:rsidRDefault="00A36872" w:rsidP="001564F9">
            <w:pPr>
              <w:rPr>
                <w:rFonts w:ascii="Verdana" w:hAnsi="Verdana"/>
              </w:rPr>
            </w:pPr>
          </w:p>
          <w:p w:rsidR="00A36872" w:rsidRDefault="006F515A" w:rsidP="001564F9">
            <w:pPr>
              <w:rPr>
                <w:rFonts w:ascii="Verdana" w:hAnsi="Verdana"/>
              </w:rPr>
            </w:pPr>
            <w:hyperlink r:id="rId6" w:history="1">
              <w:proofErr w:type="spellStart"/>
              <w:r w:rsidR="00A36872" w:rsidRPr="0010618F">
                <w:rPr>
                  <w:rStyle w:val="Hyperlink"/>
                  <w:rFonts w:ascii="Verdana" w:hAnsi="Verdana"/>
                  <w:b/>
                </w:rPr>
                <w:t>printf</w:t>
              </w:r>
              <w:proofErr w:type="spellEnd"/>
            </w:hyperlink>
            <w:r w:rsidR="00A36872">
              <w:rPr>
                <w:rFonts w:ascii="Verdana" w:hAnsi="Verdana"/>
              </w:rPr>
              <w:t>(</w:t>
            </w:r>
            <w:r w:rsidR="006D55CE">
              <w:rPr>
                <w:rFonts w:ascii="Verdana" w:hAnsi="Verdana"/>
              </w:rPr>
              <w:t>"</w:t>
            </w:r>
            <w:r w:rsidR="00A36872">
              <w:rPr>
                <w:rFonts w:ascii="Verdana" w:hAnsi="Verdana"/>
              </w:rPr>
              <w:t xml:space="preserve">a message </w:t>
            </w:r>
            <w:r w:rsidR="00A36872" w:rsidRPr="00A36872">
              <w:rPr>
                <w:rFonts w:ascii="Verdana" w:hAnsi="Verdana"/>
                <w:b/>
              </w:rPr>
              <w:t>%s</w:t>
            </w:r>
            <w:r w:rsidR="00A36872">
              <w:rPr>
                <w:rFonts w:ascii="Verdana" w:hAnsi="Verdana"/>
              </w:rPr>
              <w:t xml:space="preserve"> with a value in the </w:t>
            </w:r>
            <w:proofErr w:type="spellStart"/>
            <w:r w:rsidR="00A36872">
              <w:rPr>
                <w:rFonts w:ascii="Verdana" w:hAnsi="Verdana"/>
              </w:rPr>
              <w:t>middle</w:t>
            </w:r>
            <w:proofErr w:type="gramStart"/>
            <w:r w:rsidR="006D55CE">
              <w:rPr>
                <w:rFonts w:ascii="Verdana" w:hAnsi="Verdana"/>
              </w:rPr>
              <w:t>"</w:t>
            </w:r>
            <w:r w:rsidR="00A36872">
              <w:rPr>
                <w:rFonts w:ascii="Verdana" w:hAnsi="Verdana"/>
              </w:rPr>
              <w:t>,</w:t>
            </w:r>
            <w:r w:rsidR="00A36872" w:rsidRPr="00A36872">
              <w:rPr>
                <w:rFonts w:ascii="Verdana" w:hAnsi="Verdana"/>
                <w:b/>
              </w:rPr>
              <w:t>$</w:t>
            </w:r>
            <w:proofErr w:type="gramEnd"/>
            <w:r w:rsidR="00A36872" w:rsidRPr="00A36872">
              <w:rPr>
                <w:rFonts w:ascii="Verdana" w:hAnsi="Verdana"/>
                <w:b/>
              </w:rPr>
              <w:t>x</w:t>
            </w:r>
            <w:proofErr w:type="spellEnd"/>
            <w:r w:rsidR="00A36872">
              <w:rPr>
                <w:rFonts w:ascii="Verdana" w:hAnsi="Verdana"/>
              </w:rPr>
              <w:t>);</w:t>
            </w:r>
          </w:p>
          <w:p w:rsidR="00A36872" w:rsidRPr="001564F9" w:rsidRDefault="00A3687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note: even though variables may be numeric, they are outputted as string (automatically)</w:t>
            </w:r>
          </w:p>
        </w:tc>
      </w:tr>
      <w:tr w:rsidR="001564F9" w:rsidRPr="001564F9" w:rsidTr="001564F9">
        <w:tc>
          <w:tcPr>
            <w:tcW w:w="1526" w:type="dxa"/>
          </w:tcPr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Decisions</w:t>
            </w:r>
          </w:p>
        </w:tc>
        <w:tc>
          <w:tcPr>
            <w:tcW w:w="7044" w:type="dxa"/>
          </w:tcPr>
          <w:p w:rsidR="001564F9" w:rsidRDefault="00880BE8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Simple binary selection</w:t>
            </w:r>
          </w:p>
          <w:p w:rsidR="00880BE8" w:rsidRDefault="00880BE8" w:rsidP="001564F9">
            <w:pPr>
              <w:rPr>
                <w:rFonts w:ascii="Verdana" w:hAnsi="Verdana"/>
              </w:rPr>
            </w:pPr>
            <w:r w:rsidRPr="00880BE8">
              <w:rPr>
                <w:rFonts w:ascii="Verdana" w:hAnsi="Verdana"/>
                <w:b/>
              </w:rPr>
              <w:t>if</w:t>
            </w:r>
            <w:r>
              <w:rPr>
                <w:rFonts w:ascii="Verdana" w:hAnsi="Verdana"/>
              </w:rPr>
              <w:t xml:space="preserve"> condition</w:t>
            </w:r>
          </w:p>
          <w:p w:rsidR="00880BE8" w:rsidRDefault="00880BE8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880BE8">
              <w:rPr>
                <w:rFonts w:ascii="Verdana" w:hAnsi="Verdana"/>
                <w:b/>
              </w:rPr>
              <w:t>then</w:t>
            </w:r>
            <w:r>
              <w:rPr>
                <w:rFonts w:ascii="Verdana" w:hAnsi="Verdana"/>
              </w:rPr>
              <w:t xml:space="preserve"> task1</w:t>
            </w:r>
          </w:p>
          <w:p w:rsidR="00880BE8" w:rsidRDefault="00880BE8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880BE8">
              <w:rPr>
                <w:rFonts w:ascii="Verdana" w:hAnsi="Verdana"/>
                <w:b/>
              </w:rPr>
              <w:t>else</w:t>
            </w:r>
            <w:r>
              <w:rPr>
                <w:rFonts w:ascii="Verdana" w:hAnsi="Verdana"/>
              </w:rPr>
              <w:t xml:space="preserve"> task2</w:t>
            </w:r>
          </w:p>
          <w:p w:rsidR="005E04EC" w:rsidRDefault="005E04EC" w:rsidP="001564F9">
            <w:pPr>
              <w:rPr>
                <w:rFonts w:ascii="Verdana" w:hAnsi="Verdana"/>
              </w:rPr>
            </w:pPr>
          </w:p>
          <w:p w:rsidR="005E04EC" w:rsidRDefault="005E04EC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these can be </w:t>
            </w:r>
            <w:r w:rsidR="006D55CE">
              <w:rPr>
                <w:rFonts w:ascii="Verdana" w:hAnsi="Verdana"/>
              </w:rPr>
              <w:t>"</w:t>
            </w:r>
            <w:r>
              <w:rPr>
                <w:rFonts w:ascii="Verdana" w:hAnsi="Verdana"/>
              </w:rPr>
              <w:t>nested</w:t>
            </w:r>
            <w:r w:rsidR="006D55CE">
              <w:rPr>
                <w:rFonts w:ascii="Verdana" w:hAnsi="Verdana"/>
              </w:rPr>
              <w:t>"</w:t>
            </w:r>
          </w:p>
          <w:p w:rsidR="00880BE8" w:rsidRDefault="00880BE8" w:rsidP="001564F9">
            <w:pPr>
              <w:rPr>
                <w:rFonts w:ascii="Verdana" w:hAnsi="Verdana"/>
              </w:rPr>
            </w:pPr>
          </w:p>
          <w:p w:rsidR="00880BE8" w:rsidRDefault="00880BE8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Multiple selection</w:t>
            </w:r>
          </w:p>
          <w:p w:rsidR="00880BE8" w:rsidRDefault="00880BE8" w:rsidP="001564F9">
            <w:pPr>
              <w:rPr>
                <w:rFonts w:ascii="Verdana" w:hAnsi="Verdana"/>
              </w:rPr>
            </w:pPr>
            <w:r w:rsidRPr="00880BE8">
              <w:rPr>
                <w:rFonts w:ascii="Verdana" w:hAnsi="Verdana"/>
                <w:b/>
              </w:rPr>
              <w:t>case</w:t>
            </w:r>
            <w:r>
              <w:rPr>
                <w:rFonts w:ascii="Verdana" w:hAnsi="Verdana"/>
              </w:rPr>
              <w:t xml:space="preserve"> variable </w:t>
            </w:r>
            <w:r w:rsidRPr="00880BE8">
              <w:rPr>
                <w:rFonts w:ascii="Verdana" w:hAnsi="Verdana"/>
                <w:b/>
              </w:rPr>
              <w:t>of</w:t>
            </w:r>
            <w:r>
              <w:rPr>
                <w:rFonts w:ascii="Verdana" w:hAnsi="Verdana"/>
              </w:rPr>
              <w:br/>
              <w:t xml:space="preserve">   value</w:t>
            </w:r>
            <w:proofErr w:type="gramStart"/>
            <w:r>
              <w:rPr>
                <w:rFonts w:ascii="Verdana" w:hAnsi="Verdana"/>
              </w:rPr>
              <w:t>1 :</w:t>
            </w:r>
            <w:proofErr w:type="gramEnd"/>
            <w:r>
              <w:rPr>
                <w:rFonts w:ascii="Verdana" w:hAnsi="Verdana"/>
              </w:rPr>
              <w:t xml:space="preserve"> task1;</w:t>
            </w:r>
          </w:p>
          <w:p w:rsidR="00880BE8" w:rsidRDefault="00880BE8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value</w:t>
            </w:r>
            <w:proofErr w:type="gramStart"/>
            <w:r>
              <w:rPr>
                <w:rFonts w:ascii="Verdana" w:hAnsi="Verdana"/>
              </w:rPr>
              <w:t>2 :</w:t>
            </w:r>
            <w:proofErr w:type="gramEnd"/>
            <w:r>
              <w:rPr>
                <w:rFonts w:ascii="Verdana" w:hAnsi="Verdana"/>
              </w:rPr>
              <w:t xml:space="preserve"> task2</w:t>
            </w:r>
          </w:p>
          <w:p w:rsidR="00880BE8" w:rsidRDefault="00880BE8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880BE8">
              <w:rPr>
                <w:rFonts w:ascii="Verdana" w:hAnsi="Verdana"/>
                <w:b/>
              </w:rPr>
              <w:t>else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taskn</w:t>
            </w:r>
            <w:proofErr w:type="spellEnd"/>
          </w:p>
          <w:p w:rsidR="00880BE8" w:rsidRDefault="00880BE8" w:rsidP="001564F9">
            <w:pPr>
              <w:rPr>
                <w:rFonts w:ascii="Verdana" w:hAnsi="Verdana"/>
              </w:rPr>
            </w:pPr>
            <w:r w:rsidRPr="00880BE8">
              <w:rPr>
                <w:rFonts w:ascii="Verdana" w:hAnsi="Verdana"/>
                <w:b/>
              </w:rPr>
              <w:t>end</w:t>
            </w:r>
            <w:r>
              <w:rPr>
                <w:rFonts w:ascii="Verdana" w:hAnsi="Verdana"/>
              </w:rPr>
              <w:t>;</w:t>
            </w:r>
          </w:p>
          <w:p w:rsidR="005E04EC" w:rsidRDefault="005E04EC" w:rsidP="001564F9">
            <w:pPr>
              <w:rPr>
                <w:rFonts w:ascii="Verdana" w:hAnsi="Verdana"/>
              </w:rPr>
            </w:pPr>
          </w:p>
          <w:p w:rsidR="005E04EC" w:rsidRPr="002B3985" w:rsidRDefault="002B3985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</w:t>
            </w:r>
            <w:r>
              <w:rPr>
                <w:rFonts w:ascii="Verdana" w:hAnsi="Verdana"/>
                <w:i/>
              </w:rPr>
              <w:t>else</w:t>
            </w:r>
            <w:r>
              <w:rPr>
                <w:rFonts w:ascii="Verdana" w:hAnsi="Verdana"/>
              </w:rPr>
              <w:t xml:space="preserve"> is optional, it catches all un-tested values</w:t>
            </w:r>
          </w:p>
          <w:p w:rsidR="005E04EC" w:rsidRDefault="005E04EC" w:rsidP="001564F9">
            <w:pPr>
              <w:rPr>
                <w:rFonts w:ascii="Verdana" w:hAnsi="Verdana"/>
              </w:rPr>
            </w:pPr>
          </w:p>
          <w:p w:rsidR="005E04EC" w:rsidRPr="001564F9" w:rsidRDefault="005E04EC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where “tasks” are either single Delphi statements of blocks contained within a </w:t>
            </w:r>
            <w:r w:rsidRPr="005E04EC">
              <w:rPr>
                <w:rFonts w:ascii="Verdana" w:hAnsi="Verdana"/>
                <w:b/>
              </w:rPr>
              <w:t>begin</w:t>
            </w:r>
            <w:r>
              <w:rPr>
                <w:rFonts w:ascii="Verdana" w:hAnsi="Verdana"/>
              </w:rPr>
              <w:t xml:space="preserve"> … </w:t>
            </w:r>
            <w:r w:rsidRPr="005E04EC">
              <w:rPr>
                <w:rFonts w:ascii="Verdana" w:hAnsi="Verdana"/>
                <w:b/>
              </w:rPr>
              <w:t>end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7044" w:type="dxa"/>
          </w:tcPr>
          <w:p w:rsidR="001564F9" w:rsidRDefault="00880BE8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Simple binary selection</w:t>
            </w:r>
          </w:p>
          <w:p w:rsidR="00880BE8" w:rsidRDefault="00880BE8" w:rsidP="00880BE8">
            <w:pPr>
              <w:rPr>
                <w:rFonts w:ascii="Verdana" w:hAnsi="Verdana"/>
              </w:rPr>
            </w:pPr>
            <w:r w:rsidRPr="00880BE8">
              <w:rPr>
                <w:rFonts w:ascii="Verdana" w:hAnsi="Verdana"/>
                <w:b/>
              </w:rPr>
              <w:t>if</w:t>
            </w:r>
            <w:r>
              <w:rPr>
                <w:rFonts w:ascii="Verdana" w:hAnsi="Verdana"/>
              </w:rPr>
              <w:t>(condition) {</w:t>
            </w:r>
          </w:p>
          <w:p w:rsidR="00880BE8" w:rsidRDefault="00880BE8" w:rsidP="00880B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task1;</w:t>
            </w:r>
          </w:p>
          <w:p w:rsidR="00880BE8" w:rsidRDefault="00880BE8" w:rsidP="00880B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} </w:t>
            </w:r>
            <w:r w:rsidRPr="00880BE8">
              <w:rPr>
                <w:rFonts w:ascii="Verdana" w:hAnsi="Verdana"/>
                <w:b/>
              </w:rPr>
              <w:t>else</w:t>
            </w:r>
            <w:r>
              <w:rPr>
                <w:rFonts w:ascii="Verdana" w:hAnsi="Verdana"/>
              </w:rPr>
              <w:t xml:space="preserve"> {</w:t>
            </w:r>
          </w:p>
          <w:p w:rsidR="00880BE8" w:rsidRDefault="00880BE8" w:rsidP="00880B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Task2;</w:t>
            </w:r>
          </w:p>
          <w:p w:rsidR="00880BE8" w:rsidRDefault="00880BE8" w:rsidP="00880B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}</w:t>
            </w:r>
          </w:p>
          <w:p w:rsidR="00880BE8" w:rsidRDefault="00880BE8" w:rsidP="00880BE8">
            <w:pPr>
              <w:rPr>
                <w:rFonts w:ascii="Verdana" w:hAnsi="Verdana"/>
              </w:rPr>
            </w:pPr>
          </w:p>
          <w:p w:rsidR="00880BE8" w:rsidRDefault="00880BE8" w:rsidP="00880B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Multiple selection</w:t>
            </w:r>
          </w:p>
          <w:tbl>
            <w:tblPr>
              <w:tblStyle w:val="TableGrid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6"/>
              <w:gridCol w:w="3407"/>
            </w:tblGrid>
            <w:tr w:rsidR="00880BE8" w:rsidTr="004F28E2">
              <w:tc>
                <w:tcPr>
                  <w:tcW w:w="3406" w:type="dxa"/>
                </w:tcPr>
                <w:p w:rsidR="00880BE8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5E04EC">
                    <w:rPr>
                      <w:rFonts w:ascii="Verdana" w:hAnsi="Verdana"/>
                      <w:b/>
                    </w:rPr>
                    <w:t>switch</w:t>
                  </w:r>
                  <w:r>
                    <w:rPr>
                      <w:rFonts w:ascii="Verdana" w:hAnsi="Verdana"/>
                    </w:rPr>
                    <w:t>(variable)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{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5E04EC">
                    <w:rPr>
                      <w:rFonts w:ascii="Verdana" w:hAnsi="Verdana"/>
                      <w:b/>
                    </w:rPr>
                    <w:t>case</w:t>
                  </w:r>
                  <w:r>
                    <w:rPr>
                      <w:rFonts w:ascii="Verdana" w:hAnsi="Verdana"/>
                    </w:rPr>
                    <w:t xml:space="preserve"> value1: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task1;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</w:t>
                  </w:r>
                  <w:r w:rsidRPr="005E04EC">
                    <w:rPr>
                      <w:rFonts w:ascii="Verdana" w:hAnsi="Verdana"/>
                      <w:b/>
                    </w:rPr>
                    <w:t>break</w:t>
                  </w:r>
                  <w:r>
                    <w:rPr>
                      <w:rFonts w:ascii="Verdana" w:hAnsi="Verdana"/>
                    </w:rPr>
                    <w:t>;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5E04EC">
                    <w:rPr>
                      <w:rFonts w:ascii="Verdana" w:hAnsi="Verdana"/>
                      <w:b/>
                    </w:rPr>
                    <w:t>case</w:t>
                  </w:r>
                  <w:r>
                    <w:rPr>
                      <w:rFonts w:ascii="Verdana" w:hAnsi="Verdana"/>
                    </w:rPr>
                    <w:t xml:space="preserve"> value2: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task2;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</w:t>
                  </w:r>
                  <w:r w:rsidRPr="005E04EC">
                    <w:rPr>
                      <w:rFonts w:ascii="Verdana" w:hAnsi="Verdana"/>
                      <w:b/>
                    </w:rPr>
                    <w:t>break</w:t>
                  </w:r>
                  <w:r>
                    <w:rPr>
                      <w:rFonts w:ascii="Verdana" w:hAnsi="Verdana"/>
                    </w:rPr>
                    <w:t>;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5E04EC">
                    <w:rPr>
                      <w:rFonts w:ascii="Verdana" w:hAnsi="Verdana"/>
                      <w:b/>
                    </w:rPr>
                    <w:t>default</w:t>
                  </w:r>
                  <w:r>
                    <w:rPr>
                      <w:rFonts w:ascii="Verdana" w:hAnsi="Verdana"/>
                    </w:rPr>
                    <w:t>:</w:t>
                  </w:r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</w:t>
                  </w:r>
                  <w:proofErr w:type="spellStart"/>
                  <w:r>
                    <w:rPr>
                      <w:rFonts w:ascii="Verdana" w:hAnsi="Verdana"/>
                    </w:rPr>
                    <w:t>defaulttask</w:t>
                  </w:r>
                  <w:proofErr w:type="spellEnd"/>
                </w:p>
                <w:p w:rsidR="005E04EC" w:rsidRDefault="005E04EC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}</w:t>
                  </w:r>
                </w:p>
              </w:tc>
              <w:tc>
                <w:tcPr>
                  <w:tcW w:w="3407" w:type="dxa"/>
                </w:tcPr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5E04EC">
                    <w:rPr>
                      <w:rFonts w:ascii="Verdana" w:hAnsi="Verdana"/>
                      <w:b/>
                    </w:rPr>
                    <w:t>if</w:t>
                  </w:r>
                  <w:r>
                    <w:rPr>
                      <w:rFonts w:ascii="Verdana" w:hAnsi="Verdana"/>
                    </w:rPr>
                    <w:t xml:space="preserve"> (condition1) {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task1;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} </w:t>
                  </w:r>
                  <w:proofErr w:type="spellStart"/>
                  <w:r w:rsidRPr="005E04EC">
                    <w:rPr>
                      <w:rFonts w:ascii="Verdana" w:hAnsi="Verdana"/>
                      <w:b/>
                    </w:rPr>
                    <w:t>elseif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(condition2) {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task2;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} </w:t>
                  </w:r>
                  <w:proofErr w:type="spellStart"/>
                  <w:r w:rsidRPr="005E04EC">
                    <w:rPr>
                      <w:rFonts w:ascii="Verdana" w:hAnsi="Verdana"/>
                      <w:b/>
                    </w:rPr>
                    <w:t>elseif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(condition3) {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task3;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} </w:t>
                  </w:r>
                  <w:r w:rsidRPr="005E04EC">
                    <w:rPr>
                      <w:rFonts w:ascii="Verdana" w:hAnsi="Verdana"/>
                      <w:b/>
                    </w:rPr>
                    <w:t>else</w:t>
                  </w:r>
                  <w:r>
                    <w:rPr>
                      <w:rFonts w:ascii="Verdana" w:hAnsi="Verdana"/>
                    </w:rPr>
                    <w:t xml:space="preserve"> {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task4;</w:t>
                  </w:r>
                </w:p>
                <w:p w:rsidR="00880BE8" w:rsidRDefault="00880BE8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}</w:t>
                  </w:r>
                </w:p>
              </w:tc>
            </w:tr>
          </w:tbl>
          <w:p w:rsidR="00880BE8" w:rsidRPr="001564F9" w:rsidRDefault="00880BE8" w:rsidP="00880BE8">
            <w:pPr>
              <w:rPr>
                <w:rFonts w:ascii="Verdana" w:hAnsi="Verdana"/>
              </w:rPr>
            </w:pPr>
          </w:p>
        </w:tc>
      </w:tr>
      <w:tr w:rsidR="001564F9" w:rsidRPr="001564F9" w:rsidTr="001564F9">
        <w:trPr>
          <w:trHeight w:val="77"/>
        </w:trPr>
        <w:tc>
          <w:tcPr>
            <w:tcW w:w="1526" w:type="dxa"/>
          </w:tcPr>
          <w:p w:rsidR="001564F9" w:rsidRDefault="001564F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Loops</w:t>
            </w:r>
          </w:p>
        </w:tc>
        <w:tc>
          <w:tcPr>
            <w:tcW w:w="7044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6"/>
              <w:gridCol w:w="3407"/>
            </w:tblGrid>
            <w:tr w:rsidR="00602B69" w:rsidTr="004F28E2">
              <w:tc>
                <w:tcPr>
                  <w:tcW w:w="3406" w:type="dxa"/>
                  <w:tcBorders>
                    <w:top w:val="nil"/>
                  </w:tcBorders>
                </w:tcPr>
                <w:p w:rsidR="00602B69" w:rsidRPr="00A6417E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  <w:b/>
                      <w:i/>
                    </w:rPr>
                  </w:pPr>
                  <w:r w:rsidRPr="00A6417E">
                    <w:rPr>
                      <w:rFonts w:ascii="Verdana" w:hAnsi="Verdana"/>
                      <w:b/>
                      <w:i/>
                    </w:rPr>
                    <w:t>Pre-tested definite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Use when you KNOW how many times something needs to be done</w:t>
                  </w:r>
                </w:p>
              </w:tc>
              <w:tc>
                <w:tcPr>
                  <w:tcW w:w="3407" w:type="dxa"/>
                  <w:tcBorders>
                    <w:top w:val="nil"/>
                  </w:tcBorders>
                </w:tcPr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For to do loop: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602B69">
                    <w:rPr>
                      <w:rFonts w:ascii="Verdana" w:hAnsi="Verdana"/>
                      <w:b/>
                    </w:rPr>
                    <w:t>for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</w:rPr>
                    <w:t>thing :</w:t>
                  </w:r>
                  <w:proofErr w:type="gramEnd"/>
                  <w:r>
                    <w:rPr>
                      <w:rFonts w:ascii="Verdana" w:hAnsi="Verdana"/>
                    </w:rPr>
                    <w:t xml:space="preserve">= a </w:t>
                  </w:r>
                  <w:r w:rsidRPr="00602B69">
                    <w:rPr>
                      <w:rFonts w:ascii="Verdana" w:hAnsi="Verdana"/>
                      <w:b/>
                    </w:rPr>
                    <w:t>to</w:t>
                  </w:r>
                  <w:r>
                    <w:rPr>
                      <w:rFonts w:ascii="Verdana" w:hAnsi="Verdana"/>
                    </w:rPr>
                    <w:t xml:space="preserve"> b </w:t>
                  </w:r>
                  <w:r w:rsidRPr="00602B69">
                    <w:rPr>
                      <w:rFonts w:ascii="Verdana" w:hAnsi="Verdana"/>
                      <w:b/>
                    </w:rPr>
                    <w:t>do</w:t>
                  </w:r>
                  <w:r>
                    <w:rPr>
                      <w:rFonts w:ascii="Verdana" w:hAnsi="Verdana"/>
                    </w:rPr>
                    <w:br/>
                    <w:t xml:space="preserve">      task</w:t>
                  </w:r>
                  <w:r w:rsidR="002B3985">
                    <w:rPr>
                      <w:rFonts w:ascii="Verdana" w:hAnsi="Verdana"/>
                    </w:rPr>
                    <w:t>;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602B69">
                    <w:rPr>
                      <w:rFonts w:ascii="Verdana" w:hAnsi="Verdana"/>
                      <w:b/>
                    </w:rPr>
                    <w:t>for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</w:rPr>
                    <w:t>thing :</w:t>
                  </w:r>
                  <w:proofErr w:type="gramEnd"/>
                  <w:r>
                    <w:rPr>
                      <w:rFonts w:ascii="Verdana" w:hAnsi="Verdana"/>
                    </w:rPr>
                    <w:t xml:space="preserve">= b </w:t>
                  </w:r>
                  <w:proofErr w:type="spellStart"/>
                  <w:r w:rsidRPr="00602B69">
                    <w:rPr>
                      <w:rFonts w:ascii="Verdana" w:hAnsi="Verdana"/>
                      <w:b/>
                    </w:rPr>
                    <w:t>downto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a </w:t>
                  </w:r>
                  <w:r w:rsidRPr="00602B69">
                    <w:rPr>
                      <w:rFonts w:ascii="Verdana" w:hAnsi="Verdana"/>
                      <w:b/>
                    </w:rPr>
                    <w:t>do</w:t>
                  </w:r>
                  <w:r>
                    <w:rPr>
                      <w:rFonts w:ascii="Verdana" w:hAnsi="Verdana"/>
                    </w:rPr>
                    <w:br/>
                    <w:t xml:space="preserve">      task</w:t>
                  </w:r>
                  <w:r w:rsidR="002B3985">
                    <w:rPr>
                      <w:rFonts w:ascii="Verdana" w:hAnsi="Verdana"/>
                    </w:rPr>
                    <w:t>;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</w:tc>
            </w:tr>
            <w:tr w:rsidR="00602B69" w:rsidTr="004F28E2">
              <w:tc>
                <w:tcPr>
                  <w:tcW w:w="3406" w:type="dxa"/>
                  <w:tcBorders>
                    <w:bottom w:val="single" w:sz="4" w:space="0" w:color="auto"/>
                  </w:tcBorders>
                </w:tcPr>
                <w:p w:rsidR="00602B69" w:rsidRPr="00A6417E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  <w:b/>
                      <w:i/>
                    </w:rPr>
                  </w:pPr>
                  <w:r w:rsidRPr="00A6417E">
                    <w:rPr>
                      <w:rFonts w:ascii="Verdana" w:hAnsi="Verdana"/>
                      <w:b/>
                      <w:i/>
                    </w:rPr>
                    <w:t>Pre-tested indefinite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Use when the task might need doing 0 to </w:t>
                  </w:r>
                  <w:r w:rsidR="002B3985">
                    <w:rPr>
                      <w:rFonts w:ascii="Verdana" w:hAnsi="Verdana"/>
                    </w:rPr>
                    <w:t>many</w:t>
                  </w:r>
                  <w:r>
                    <w:rPr>
                      <w:rFonts w:ascii="Verdana" w:hAnsi="Verdana"/>
                    </w:rPr>
                    <w:t xml:space="preserve"> times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7" w:type="dxa"/>
                  <w:tcBorders>
                    <w:bottom w:val="single" w:sz="4" w:space="0" w:color="auto"/>
                  </w:tcBorders>
                </w:tcPr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While do loop: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602B69">
                    <w:rPr>
                      <w:rFonts w:ascii="Verdana" w:hAnsi="Verdana"/>
                      <w:b/>
                    </w:rPr>
                    <w:t>while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condition_is_true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</w:t>
                  </w:r>
                  <w:r w:rsidRPr="00602B69">
                    <w:rPr>
                      <w:rFonts w:ascii="Verdana" w:hAnsi="Verdana"/>
                      <w:b/>
                    </w:rPr>
                    <w:t>do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task</w:t>
                  </w:r>
                  <w:r w:rsidR="002B3985">
                    <w:rPr>
                      <w:rFonts w:ascii="Verdana" w:hAnsi="Verdana"/>
                    </w:rPr>
                    <w:t>;</w:t>
                  </w:r>
                </w:p>
              </w:tc>
            </w:tr>
            <w:tr w:rsidR="00602B69" w:rsidTr="004F28E2">
              <w:tc>
                <w:tcPr>
                  <w:tcW w:w="3406" w:type="dxa"/>
                  <w:tcBorders>
                    <w:bottom w:val="nil"/>
                  </w:tcBorders>
                </w:tcPr>
                <w:p w:rsidR="00602B69" w:rsidRPr="00A6417E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  <w:b/>
                      <w:i/>
                    </w:rPr>
                  </w:pPr>
                  <w:r w:rsidRPr="00A6417E">
                    <w:rPr>
                      <w:rFonts w:ascii="Verdana" w:hAnsi="Verdana"/>
                      <w:b/>
                      <w:i/>
                    </w:rPr>
                    <w:t>Post tested indefinite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Use when the task needs doing 1 to </w:t>
                  </w:r>
                  <w:r w:rsidR="002B3985">
                    <w:rPr>
                      <w:rFonts w:ascii="Verdana" w:hAnsi="Verdana"/>
                    </w:rPr>
                    <w:t>many</w:t>
                  </w:r>
                  <w:r>
                    <w:rPr>
                      <w:rFonts w:ascii="Verdana" w:hAnsi="Verdana"/>
                    </w:rPr>
                    <w:t xml:space="preserve"> times</w:t>
                  </w:r>
                </w:p>
              </w:tc>
              <w:tc>
                <w:tcPr>
                  <w:tcW w:w="3407" w:type="dxa"/>
                  <w:tcBorders>
                    <w:bottom w:val="nil"/>
                  </w:tcBorders>
                </w:tcPr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Repeat until loop: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602B69" w:rsidRP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  <w:b/>
                    </w:rPr>
                  </w:pPr>
                  <w:r w:rsidRPr="00602B69">
                    <w:rPr>
                      <w:rFonts w:ascii="Verdana" w:hAnsi="Verdana"/>
                      <w:b/>
                    </w:rPr>
                    <w:t>repeat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task</w:t>
                  </w:r>
                </w:p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602B69">
                    <w:rPr>
                      <w:rFonts w:ascii="Verdana" w:hAnsi="Verdana"/>
                      <w:b/>
                    </w:rPr>
                    <w:t>until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condition_is_true</w:t>
                  </w:r>
                  <w:proofErr w:type="spellEnd"/>
                  <w:r w:rsidR="002B3985">
                    <w:rPr>
                      <w:rFonts w:ascii="Verdana" w:hAnsi="Verdana"/>
                    </w:rPr>
                    <w:t>;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</w:tc>
            </w:tr>
          </w:tbl>
          <w:p w:rsidR="001564F9" w:rsidRPr="001564F9" w:rsidRDefault="001564F9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6"/>
              <w:gridCol w:w="3407"/>
            </w:tblGrid>
            <w:tr w:rsidR="00602B69" w:rsidTr="004F28E2">
              <w:tc>
                <w:tcPr>
                  <w:tcW w:w="3406" w:type="dxa"/>
                  <w:tcBorders>
                    <w:top w:val="nil"/>
                  </w:tcBorders>
                </w:tcPr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Pre-tested definite</w:t>
                  </w:r>
                </w:p>
              </w:tc>
              <w:tc>
                <w:tcPr>
                  <w:tcW w:w="3407" w:type="dxa"/>
                  <w:tcBorders>
                    <w:top w:val="nil"/>
                  </w:tcBorders>
                </w:tcPr>
                <w:p w:rsidR="00602B69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For loop: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A6417E">
                    <w:rPr>
                      <w:rFonts w:ascii="Verdana" w:hAnsi="Verdana"/>
                      <w:b/>
                    </w:rPr>
                    <w:t>for</w:t>
                  </w:r>
                  <w:r>
                    <w:rPr>
                      <w:rFonts w:ascii="Verdana" w:hAnsi="Verdana"/>
                    </w:rPr>
                    <w:t xml:space="preserve"> ($x=1</w:t>
                  </w:r>
                  <w:r w:rsidR="002E2638">
                    <w:rPr>
                      <w:rFonts w:ascii="Verdana" w:hAnsi="Verdana"/>
                    </w:rPr>
                    <w:t>;</w:t>
                  </w:r>
                  <w:r>
                    <w:rPr>
                      <w:rFonts w:ascii="Verdana" w:hAnsi="Verdana"/>
                    </w:rPr>
                    <w:t xml:space="preserve"> $x&lt;=5</w:t>
                  </w:r>
                  <w:r w:rsidR="002E2638">
                    <w:rPr>
                      <w:rFonts w:ascii="Verdana" w:hAnsi="Verdana"/>
                    </w:rPr>
                    <w:t>;</w:t>
                  </w:r>
                  <w:r>
                    <w:rPr>
                      <w:rFonts w:ascii="Verdana" w:hAnsi="Verdana"/>
                    </w:rPr>
                    <w:t xml:space="preserve"> $x++) {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Task</w:t>
                  </w:r>
                  <w:r w:rsidR="002B3985">
                    <w:rPr>
                      <w:rFonts w:ascii="Verdana" w:hAnsi="Verdana"/>
                    </w:rPr>
                    <w:t>;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}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A6417E" w:rsidRP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  <w:i/>
                    </w:rPr>
                  </w:pPr>
                  <w:r w:rsidRPr="00A6417E">
                    <w:rPr>
                      <w:rFonts w:ascii="Verdana" w:hAnsi="Verdana"/>
                      <w:i/>
                    </w:rPr>
                    <w:t>for (start value</w:t>
                  </w:r>
                  <w:r w:rsidR="002E2638">
                    <w:rPr>
                      <w:rFonts w:ascii="Verdana" w:hAnsi="Verdana"/>
                      <w:i/>
                    </w:rPr>
                    <w:t>;</w:t>
                  </w:r>
                  <w:r w:rsidRPr="00A6417E">
                    <w:rPr>
                      <w:rFonts w:ascii="Verdana" w:hAnsi="Verdana"/>
                      <w:i/>
                    </w:rPr>
                    <w:t xml:space="preserve"> </w:t>
                  </w:r>
                  <w:r w:rsidR="007E2029">
                    <w:rPr>
                      <w:rFonts w:ascii="Verdana" w:hAnsi="Verdana"/>
                      <w:i/>
                    </w:rPr>
                    <w:t>keep looping</w:t>
                  </w:r>
                  <w:r w:rsidRPr="00A6417E">
                    <w:rPr>
                      <w:rFonts w:ascii="Verdana" w:hAnsi="Verdana"/>
                      <w:i/>
                    </w:rPr>
                    <w:t xml:space="preserve"> condition</w:t>
                  </w:r>
                  <w:r w:rsidR="002E2638">
                    <w:rPr>
                      <w:rFonts w:ascii="Verdana" w:hAnsi="Verdana"/>
                      <w:i/>
                    </w:rPr>
                    <w:t>;</w:t>
                  </w:r>
                  <w:r w:rsidRPr="00A6417E">
                    <w:rPr>
                      <w:rFonts w:ascii="Verdana" w:hAnsi="Verdana"/>
                      <w:i/>
                    </w:rPr>
                    <w:t xml:space="preserve"> </w:t>
                  </w:r>
                  <w:proofErr w:type="spellStart"/>
                  <w:r w:rsidRPr="00A6417E">
                    <w:rPr>
                      <w:rFonts w:ascii="Verdana" w:hAnsi="Verdana"/>
                      <w:i/>
                    </w:rPr>
                    <w:t>inc</w:t>
                  </w:r>
                  <w:proofErr w:type="spellEnd"/>
                  <w:r w:rsidRPr="00A6417E">
                    <w:rPr>
                      <w:rFonts w:ascii="Verdana" w:hAnsi="Verdana"/>
                      <w:i/>
                    </w:rPr>
                    <w:t>)</w:t>
                  </w:r>
                </w:p>
              </w:tc>
            </w:tr>
            <w:tr w:rsidR="00602B69" w:rsidTr="004F28E2">
              <w:tc>
                <w:tcPr>
                  <w:tcW w:w="3406" w:type="dxa"/>
                  <w:tcBorders>
                    <w:bottom w:val="single" w:sz="4" w:space="0" w:color="auto"/>
                  </w:tcBorders>
                </w:tcPr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Pre-tested indefinite</w:t>
                  </w:r>
                </w:p>
              </w:tc>
              <w:tc>
                <w:tcPr>
                  <w:tcW w:w="3407" w:type="dxa"/>
                  <w:tcBorders>
                    <w:bottom w:val="single" w:sz="4" w:space="0" w:color="auto"/>
                  </w:tcBorders>
                </w:tcPr>
                <w:p w:rsidR="00602B69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While loop: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A6417E">
                    <w:rPr>
                      <w:rFonts w:ascii="Verdana" w:hAnsi="Verdana"/>
                      <w:b/>
                    </w:rPr>
                    <w:t>while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condition_is_true</w:t>
                  </w:r>
                  <w:proofErr w:type="spellEnd"/>
                  <w:r>
                    <w:rPr>
                      <w:rFonts w:ascii="Verdana" w:hAnsi="Verdana"/>
                    </w:rPr>
                    <w:t xml:space="preserve"> {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task</w:t>
                  </w:r>
                  <w:r w:rsidR="002B3985">
                    <w:rPr>
                      <w:rFonts w:ascii="Verdana" w:hAnsi="Verdana"/>
                    </w:rPr>
                    <w:t>;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}</w:t>
                  </w:r>
                </w:p>
              </w:tc>
            </w:tr>
            <w:tr w:rsidR="00602B69" w:rsidTr="004F28E2">
              <w:tc>
                <w:tcPr>
                  <w:tcW w:w="3406" w:type="dxa"/>
                  <w:tcBorders>
                    <w:bottom w:val="nil"/>
                  </w:tcBorders>
                </w:tcPr>
                <w:p w:rsidR="00602B69" w:rsidRDefault="00602B69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Post tested indefinite</w:t>
                  </w:r>
                </w:p>
              </w:tc>
              <w:tc>
                <w:tcPr>
                  <w:tcW w:w="3407" w:type="dxa"/>
                  <w:tcBorders>
                    <w:bottom w:val="nil"/>
                  </w:tcBorders>
                </w:tcPr>
                <w:p w:rsidR="00602B69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Do While loop: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 w:rsidRPr="00A6417E">
                    <w:rPr>
                      <w:rFonts w:ascii="Verdana" w:hAnsi="Verdana"/>
                      <w:b/>
                    </w:rPr>
                    <w:t>do</w:t>
                  </w:r>
                  <w:r>
                    <w:rPr>
                      <w:rFonts w:ascii="Verdana" w:hAnsi="Verdana"/>
                    </w:rPr>
                    <w:t xml:space="preserve"> {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task</w:t>
                  </w:r>
                  <w:r w:rsidR="002B3985">
                    <w:rPr>
                      <w:rFonts w:ascii="Verdana" w:hAnsi="Verdana"/>
                    </w:rPr>
                    <w:t>;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} </w:t>
                  </w:r>
                  <w:r w:rsidRPr="00A6417E">
                    <w:rPr>
                      <w:rFonts w:ascii="Verdana" w:hAnsi="Verdana"/>
                      <w:b/>
                    </w:rPr>
                    <w:t>while</w:t>
                  </w:r>
                  <w:r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</w:rPr>
                    <w:t>condition_is_true</w:t>
                  </w:r>
                  <w:proofErr w:type="spellEnd"/>
                  <w:r w:rsidR="002B3985">
                    <w:rPr>
                      <w:rFonts w:ascii="Verdana" w:hAnsi="Verdana"/>
                    </w:rPr>
                    <w:t>;</w:t>
                  </w:r>
                </w:p>
                <w:p w:rsidR="00A6417E" w:rsidRDefault="00A6417E" w:rsidP="006F515A">
                  <w:pPr>
                    <w:framePr w:hSpace="180" w:wrap="around" w:vAnchor="text" w:hAnchor="margin" w:y="190"/>
                    <w:rPr>
                      <w:rFonts w:ascii="Verdana" w:hAnsi="Verdana"/>
                    </w:rPr>
                  </w:pPr>
                </w:p>
              </w:tc>
            </w:tr>
          </w:tbl>
          <w:p w:rsidR="001564F9" w:rsidRPr="001564F9" w:rsidRDefault="001564F9" w:rsidP="001564F9">
            <w:pPr>
              <w:rPr>
                <w:rFonts w:ascii="Verdana" w:hAnsi="Verdana"/>
              </w:rPr>
            </w:pPr>
          </w:p>
        </w:tc>
      </w:tr>
      <w:tr w:rsidR="001564F9" w:rsidRPr="001564F9" w:rsidTr="001564F9">
        <w:tc>
          <w:tcPr>
            <w:tcW w:w="1526" w:type="dxa"/>
          </w:tcPr>
          <w:p w:rsidR="001564F9" w:rsidRDefault="006302E4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Strings</w:t>
            </w:r>
          </w:p>
        </w:tc>
        <w:tc>
          <w:tcPr>
            <w:tcW w:w="7044" w:type="dxa"/>
          </w:tcPr>
          <w:p w:rsidR="001564F9" w:rsidRPr="001564F9" w:rsidRDefault="006302E4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length(</w:t>
            </w:r>
            <w:proofErr w:type="spellStart"/>
            <w:proofErr w:type="gramStart"/>
            <w:r>
              <w:rPr>
                <w:rFonts w:ascii="Verdana" w:hAnsi="Verdana"/>
              </w:rPr>
              <w:t>targetString</w:t>
            </w:r>
            <w:proofErr w:type="spellEnd"/>
            <w:r>
              <w:rPr>
                <w:rFonts w:ascii="Verdana" w:hAnsi="Verdana"/>
              </w:rPr>
              <w:t>)  returns</w:t>
            </w:r>
            <w:proofErr w:type="gramEnd"/>
            <w:r>
              <w:rPr>
                <w:rFonts w:ascii="Verdana" w:hAnsi="Verdana"/>
              </w:rPr>
              <w:t xml:space="preserve"> how many chars are in it</w:t>
            </w:r>
          </w:p>
        </w:tc>
        <w:tc>
          <w:tcPr>
            <w:tcW w:w="7044" w:type="dxa"/>
          </w:tcPr>
          <w:p w:rsidR="001564F9" w:rsidRDefault="006302E4" w:rsidP="001564F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strlen</w:t>
            </w:r>
            <w:proofErr w:type="spellEnd"/>
            <w:r>
              <w:rPr>
                <w:rFonts w:ascii="Verdana" w:hAnsi="Verdana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</w:rPr>
              <w:t>targetString</w:t>
            </w:r>
            <w:proofErr w:type="spellEnd"/>
            <w:r>
              <w:rPr>
                <w:rFonts w:ascii="Verdana" w:hAnsi="Verdana"/>
              </w:rPr>
              <w:t xml:space="preserve">)   </w:t>
            </w:r>
            <w:proofErr w:type="gramEnd"/>
            <w:r>
              <w:rPr>
                <w:rFonts w:ascii="Verdana" w:hAnsi="Verdana"/>
              </w:rPr>
              <w:t>returns how many chars are in it</w:t>
            </w:r>
          </w:p>
          <w:p w:rsidR="00CF5BD6" w:rsidRDefault="00CF5BD6" w:rsidP="001564F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ltrim</w:t>
            </w:r>
            <w:proofErr w:type="spellEnd"/>
            <w:r>
              <w:rPr>
                <w:rFonts w:ascii="Verdana" w:hAnsi="Verdana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</w:rPr>
              <w:t>targetstring</w:t>
            </w:r>
            <w:proofErr w:type="spellEnd"/>
            <w:r>
              <w:rPr>
                <w:rFonts w:ascii="Verdana" w:hAnsi="Verdana"/>
              </w:rPr>
              <w:t xml:space="preserve">)   </w:t>
            </w:r>
            <w:proofErr w:type="gramEnd"/>
            <w:r>
              <w:rPr>
                <w:rFonts w:ascii="Verdana" w:hAnsi="Verdana"/>
              </w:rPr>
              <w:t xml:space="preserve">  gets rid of leading</w:t>
            </w:r>
          </w:p>
          <w:p w:rsidR="00CF5BD6" w:rsidRDefault="00CF5BD6" w:rsidP="001564F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rtrim</w:t>
            </w:r>
            <w:proofErr w:type="spellEnd"/>
            <w:r>
              <w:rPr>
                <w:rFonts w:ascii="Verdana" w:hAnsi="Verdana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</w:rPr>
              <w:t>targetString</w:t>
            </w:r>
            <w:proofErr w:type="spellEnd"/>
            <w:r>
              <w:rPr>
                <w:rFonts w:ascii="Verdana" w:hAnsi="Verdana"/>
              </w:rPr>
              <w:t xml:space="preserve">)   </w:t>
            </w:r>
            <w:proofErr w:type="gramEnd"/>
            <w:r>
              <w:rPr>
                <w:rFonts w:ascii="Verdana" w:hAnsi="Verdana"/>
              </w:rPr>
              <w:t xml:space="preserve"> gets rid of trailing spaces</w:t>
            </w:r>
          </w:p>
          <w:p w:rsidR="00CF5BD6" w:rsidRPr="001564F9" w:rsidRDefault="00CF5BD6" w:rsidP="001564F9">
            <w:pPr>
              <w:rPr>
                <w:rFonts w:ascii="Verdana" w:hAnsi="Verdana"/>
              </w:rPr>
            </w:pPr>
          </w:p>
        </w:tc>
      </w:tr>
      <w:tr w:rsidR="001215C2" w:rsidRPr="001564F9" w:rsidTr="001564F9">
        <w:tc>
          <w:tcPr>
            <w:tcW w:w="1526" w:type="dxa"/>
          </w:tcPr>
          <w:p w:rsidR="001215C2" w:rsidRDefault="001215C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Arrays</w:t>
            </w:r>
          </w:p>
        </w:tc>
        <w:tc>
          <w:tcPr>
            <w:tcW w:w="7044" w:type="dxa"/>
          </w:tcPr>
          <w:p w:rsidR="001215C2" w:rsidRDefault="007E2029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Defined (usually) as type, declared as a variable, user selects indexing system</w:t>
            </w:r>
          </w:p>
          <w:p w:rsidR="007E2029" w:rsidRDefault="007E2029" w:rsidP="001564F9">
            <w:pPr>
              <w:rPr>
                <w:rFonts w:ascii="Verdana" w:hAnsi="Verdana"/>
              </w:rPr>
            </w:pPr>
          </w:p>
          <w:p w:rsidR="007E2029" w:rsidRDefault="007E2029" w:rsidP="001564F9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Type  </w:t>
            </w:r>
            <w:proofErr w:type="spellStart"/>
            <w:r>
              <w:rPr>
                <w:rFonts w:ascii="Verdana" w:hAnsi="Verdana"/>
              </w:rPr>
              <w:t>thingarray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= array[</w:t>
            </w:r>
            <w:proofErr w:type="spellStart"/>
            <w:r>
              <w:rPr>
                <w:rFonts w:ascii="Verdana" w:hAnsi="Verdana"/>
              </w:rPr>
              <w:t>x..y</w:t>
            </w:r>
            <w:proofErr w:type="spellEnd"/>
            <w:r>
              <w:rPr>
                <w:rFonts w:ascii="Verdana" w:hAnsi="Verdana"/>
              </w:rPr>
              <w:t>] of datatype</w:t>
            </w:r>
          </w:p>
          <w:p w:rsidR="007E2029" w:rsidRDefault="007E2029" w:rsidP="001564F9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Var  example</w:t>
            </w:r>
            <w:proofErr w:type="gramEnd"/>
            <w:r>
              <w:rPr>
                <w:rFonts w:ascii="Verdana" w:hAnsi="Verdana"/>
              </w:rPr>
              <w:t xml:space="preserve"> : </w:t>
            </w:r>
            <w:proofErr w:type="spellStart"/>
            <w:r>
              <w:rPr>
                <w:rFonts w:ascii="Verdana" w:hAnsi="Verdana"/>
              </w:rPr>
              <w:t>thingarray</w:t>
            </w:r>
            <w:proofErr w:type="spellEnd"/>
          </w:p>
        </w:tc>
        <w:tc>
          <w:tcPr>
            <w:tcW w:w="7044" w:type="dxa"/>
          </w:tcPr>
          <w:p w:rsidR="001215C2" w:rsidRDefault="00154EE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$thing = array(‘val1’,’val2’,’val3’)</w:t>
            </w:r>
          </w:p>
          <w:p w:rsidR="00154EEE" w:rsidRDefault="00154EE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$</w:t>
            </w:r>
            <w:proofErr w:type="gramStart"/>
            <w:r>
              <w:rPr>
                <w:rFonts w:ascii="Verdana" w:hAnsi="Verdana"/>
              </w:rPr>
              <w:t>thing[</w:t>
            </w:r>
            <w:proofErr w:type="gramEnd"/>
            <w:r>
              <w:rPr>
                <w:rFonts w:ascii="Verdana" w:hAnsi="Verdana"/>
              </w:rPr>
              <w:t>0]</w:t>
            </w:r>
          </w:p>
          <w:p w:rsidR="00154EEE" w:rsidRDefault="00154EE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Arrays zero indexed – can contained mixed types (more like a list)</w:t>
            </w:r>
          </w:p>
          <w:p w:rsidR="00154EEE" w:rsidRDefault="00154EE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Multi-dimensioned arrays are arrays of arrays </w:t>
            </w:r>
          </w:p>
        </w:tc>
      </w:tr>
      <w:tr w:rsidR="00154EEE" w:rsidRPr="001564F9" w:rsidTr="001564F9">
        <w:tc>
          <w:tcPr>
            <w:tcW w:w="1526" w:type="dxa"/>
          </w:tcPr>
          <w:p w:rsidR="00154EEE" w:rsidRDefault="00154EE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Randoms</w:t>
            </w:r>
          </w:p>
        </w:tc>
        <w:tc>
          <w:tcPr>
            <w:tcW w:w="7044" w:type="dxa"/>
          </w:tcPr>
          <w:p w:rsidR="00154EEE" w:rsidRDefault="00154EE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random(x) delivers a random between o and x-1</w:t>
            </w:r>
          </w:p>
        </w:tc>
        <w:tc>
          <w:tcPr>
            <w:tcW w:w="7044" w:type="dxa"/>
          </w:tcPr>
          <w:p w:rsidR="00154EEE" w:rsidRDefault="00154EE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rand(</w:t>
            </w:r>
            <w:proofErr w:type="spellStart"/>
            <w:proofErr w:type="gramStart"/>
            <w:r>
              <w:rPr>
                <w:rFonts w:ascii="Verdana" w:hAnsi="Verdana"/>
              </w:rPr>
              <w:t>min,max</w:t>
            </w:r>
            <w:proofErr w:type="spellEnd"/>
            <w:proofErr w:type="gramEnd"/>
            <w:r>
              <w:rPr>
                <w:rFonts w:ascii="Verdana" w:hAnsi="Verdana"/>
              </w:rPr>
              <w:t>) makes a random number between min and max</w:t>
            </w:r>
          </w:p>
        </w:tc>
      </w:tr>
      <w:tr w:rsidR="001215C2" w:rsidRPr="001564F9" w:rsidTr="001564F9">
        <w:tc>
          <w:tcPr>
            <w:tcW w:w="1526" w:type="dxa"/>
          </w:tcPr>
          <w:p w:rsidR="001215C2" w:rsidRDefault="001215C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Forms</w:t>
            </w:r>
          </w:p>
        </w:tc>
        <w:tc>
          <w:tcPr>
            <w:tcW w:w="7044" w:type="dxa"/>
          </w:tcPr>
          <w:p w:rsidR="001215C2" w:rsidRDefault="00AE47A8" w:rsidP="00AE47A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 container – 2 methods (post most common)</w:t>
            </w:r>
          </w:p>
        </w:tc>
        <w:tc>
          <w:tcPr>
            <w:tcW w:w="7044" w:type="dxa"/>
          </w:tcPr>
          <w:p w:rsidR="001215C2" w:rsidRDefault="001215C2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&lt;form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 method="post" action="webpage"&gt;</w:t>
            </w:r>
          </w:p>
          <w:p w:rsidR="00442190" w:rsidRDefault="00442190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&lt;/form&gt;</w:t>
            </w:r>
          </w:p>
        </w:tc>
      </w:tr>
      <w:tr w:rsidR="000F639E" w:rsidRPr="001564F9" w:rsidTr="001564F9">
        <w:tc>
          <w:tcPr>
            <w:tcW w:w="1526" w:type="dxa"/>
            <w:vMerge w:val="restart"/>
          </w:tcPr>
          <w:p w:rsidR="000F639E" w:rsidRDefault="000F639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 elements</w:t>
            </w:r>
          </w:p>
        </w:tc>
        <w:tc>
          <w:tcPr>
            <w:tcW w:w="7044" w:type="dxa"/>
          </w:tcPr>
          <w:p w:rsidR="000F639E" w:rsidRDefault="000F639E" w:rsidP="00AE47A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Submit button – causes "post" event</w:t>
            </w:r>
          </w:p>
        </w:tc>
        <w:tc>
          <w:tcPr>
            <w:tcW w:w="7044" w:type="dxa"/>
          </w:tcPr>
          <w:p w:rsidR="000F639E" w:rsidRDefault="000F639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&lt;input type="submit"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 value="</w:t>
            </w:r>
            <w:proofErr w:type="spellStart"/>
            <w:r>
              <w:rPr>
                <w:rFonts w:ascii="Verdana" w:hAnsi="Verdana"/>
              </w:rPr>
              <w:t>buttoncap</w:t>
            </w:r>
            <w:proofErr w:type="spellEnd"/>
            <w:r>
              <w:rPr>
                <w:rFonts w:ascii="Verdana" w:hAnsi="Verdana"/>
              </w:rPr>
              <w:t>"&gt;</w:t>
            </w:r>
          </w:p>
        </w:tc>
      </w:tr>
      <w:tr w:rsidR="000F639E" w:rsidRPr="001564F9" w:rsidTr="001564F9">
        <w:tc>
          <w:tcPr>
            <w:tcW w:w="1526" w:type="dxa"/>
            <w:vMerge/>
          </w:tcPr>
          <w:p w:rsidR="000F639E" w:rsidRDefault="000F639E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0F639E" w:rsidRDefault="000F639E" w:rsidP="00AE47A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 input box</w:t>
            </w:r>
          </w:p>
        </w:tc>
        <w:tc>
          <w:tcPr>
            <w:tcW w:w="7044" w:type="dxa"/>
          </w:tcPr>
          <w:p w:rsidR="000F639E" w:rsidRDefault="000F639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&lt;input type="text"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"&gt;</w:t>
            </w:r>
          </w:p>
        </w:tc>
      </w:tr>
      <w:tr w:rsidR="000F639E" w:rsidRPr="001564F9" w:rsidTr="001564F9">
        <w:tc>
          <w:tcPr>
            <w:tcW w:w="1526" w:type="dxa"/>
            <w:vMerge/>
          </w:tcPr>
          <w:p w:rsidR="000F639E" w:rsidRDefault="000F639E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0F639E" w:rsidRDefault="000F639E" w:rsidP="00AE47A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Password Input box</w:t>
            </w:r>
          </w:p>
        </w:tc>
        <w:tc>
          <w:tcPr>
            <w:tcW w:w="7044" w:type="dxa"/>
          </w:tcPr>
          <w:p w:rsidR="000F639E" w:rsidRDefault="000F639E" w:rsidP="001564F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&lt;input type="password"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"&gt;</w:t>
            </w:r>
          </w:p>
        </w:tc>
      </w:tr>
      <w:tr w:rsidR="000F639E" w:rsidRPr="001564F9" w:rsidTr="001564F9">
        <w:tc>
          <w:tcPr>
            <w:tcW w:w="1526" w:type="dxa"/>
            <w:vMerge/>
          </w:tcPr>
          <w:p w:rsidR="000F639E" w:rsidRDefault="000F639E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0F639E" w:rsidRDefault="000F639E" w:rsidP="00AE47A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Radio Group</w:t>
            </w:r>
          </w:p>
        </w:tc>
        <w:tc>
          <w:tcPr>
            <w:tcW w:w="7044" w:type="dxa"/>
          </w:tcPr>
          <w:p w:rsidR="000F639E" w:rsidRDefault="000F639E" w:rsidP="004421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&lt;input type="radio"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 value="option1"&gt;</w:t>
            </w:r>
          </w:p>
          <w:p w:rsidR="000F639E" w:rsidRDefault="000F639E" w:rsidP="0044219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&lt;input type="radio"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 value="option2"&gt;</w:t>
            </w:r>
          </w:p>
          <w:p w:rsidR="000F639E" w:rsidRDefault="000F639E" w:rsidP="00442190">
            <w:pPr>
              <w:rPr>
                <w:rFonts w:ascii="Verdana" w:hAnsi="Verdana"/>
              </w:rPr>
            </w:pPr>
          </w:p>
        </w:tc>
      </w:tr>
      <w:tr w:rsidR="000F639E" w:rsidRPr="001564F9" w:rsidTr="001564F9">
        <w:tc>
          <w:tcPr>
            <w:tcW w:w="1526" w:type="dxa"/>
            <w:vMerge/>
          </w:tcPr>
          <w:p w:rsidR="000F639E" w:rsidRDefault="000F639E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0F639E" w:rsidRDefault="000F639E" w:rsidP="00AE47A8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Checkboxes</w:t>
            </w:r>
          </w:p>
        </w:tc>
        <w:tc>
          <w:tcPr>
            <w:tcW w:w="7044" w:type="dxa"/>
          </w:tcPr>
          <w:p w:rsidR="000F639E" w:rsidRDefault="000F639E" w:rsidP="00AE47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&lt;input type="checkbox"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 value="option1"&gt;</w:t>
            </w:r>
          </w:p>
          <w:p w:rsidR="000F639E" w:rsidRDefault="000F639E" w:rsidP="00AE47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&lt;input type="checkbox" name="</w:t>
            </w:r>
            <w:proofErr w:type="spellStart"/>
            <w:r>
              <w:rPr>
                <w:rFonts w:ascii="Verdana" w:hAnsi="Verdana"/>
              </w:rPr>
              <w:t>somename</w:t>
            </w:r>
            <w:proofErr w:type="spellEnd"/>
            <w:r>
              <w:rPr>
                <w:rFonts w:ascii="Verdana" w:hAnsi="Verdana"/>
              </w:rPr>
              <w:t>" value="option2"&gt;</w:t>
            </w:r>
          </w:p>
          <w:p w:rsidR="000F639E" w:rsidRDefault="000F639E" w:rsidP="00442190">
            <w:pPr>
              <w:rPr>
                <w:rFonts w:ascii="Verdana" w:hAnsi="Verdana"/>
              </w:rPr>
            </w:pPr>
          </w:p>
        </w:tc>
      </w:tr>
      <w:tr w:rsidR="00AE47A8" w:rsidRPr="001564F9" w:rsidTr="001564F9">
        <w:tc>
          <w:tcPr>
            <w:tcW w:w="1526" w:type="dxa"/>
          </w:tcPr>
          <w:p w:rsidR="00AE47A8" w:rsidRDefault="00AE47A8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AE47A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442190">
            <w:pPr>
              <w:rPr>
                <w:rFonts w:ascii="Verdana" w:hAnsi="Verdana"/>
              </w:rPr>
            </w:pPr>
          </w:p>
        </w:tc>
      </w:tr>
      <w:tr w:rsidR="00AE47A8" w:rsidRPr="001564F9" w:rsidTr="001564F9">
        <w:tc>
          <w:tcPr>
            <w:tcW w:w="1526" w:type="dxa"/>
          </w:tcPr>
          <w:p w:rsidR="00AE47A8" w:rsidRDefault="00AE47A8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AE47A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442190">
            <w:pPr>
              <w:rPr>
                <w:rFonts w:ascii="Verdana" w:hAnsi="Verdana"/>
              </w:rPr>
            </w:pPr>
          </w:p>
        </w:tc>
      </w:tr>
      <w:tr w:rsidR="00AE47A8" w:rsidRPr="001564F9" w:rsidTr="001564F9">
        <w:tc>
          <w:tcPr>
            <w:tcW w:w="1526" w:type="dxa"/>
          </w:tcPr>
          <w:p w:rsidR="00AE47A8" w:rsidRDefault="00AE47A8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AE47A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442190">
            <w:pPr>
              <w:rPr>
                <w:rFonts w:ascii="Verdana" w:hAnsi="Verdana"/>
              </w:rPr>
            </w:pPr>
          </w:p>
        </w:tc>
      </w:tr>
      <w:tr w:rsidR="00AE47A8" w:rsidRPr="001564F9" w:rsidTr="001564F9">
        <w:tc>
          <w:tcPr>
            <w:tcW w:w="1526" w:type="dxa"/>
          </w:tcPr>
          <w:p w:rsidR="00AE47A8" w:rsidRDefault="00AE47A8" w:rsidP="001564F9">
            <w:pPr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AE47A8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7044" w:type="dxa"/>
          </w:tcPr>
          <w:p w:rsidR="00AE47A8" w:rsidRDefault="00AE47A8" w:rsidP="00442190">
            <w:pPr>
              <w:rPr>
                <w:rFonts w:ascii="Verdana" w:hAnsi="Verdana"/>
              </w:rPr>
            </w:pPr>
          </w:p>
        </w:tc>
      </w:tr>
    </w:tbl>
    <w:p w:rsidR="001564F9" w:rsidRPr="001564F9" w:rsidRDefault="001564F9">
      <w:pPr>
        <w:rPr>
          <w:rFonts w:ascii="Verdana" w:hAnsi="Verdana"/>
        </w:rPr>
      </w:pPr>
    </w:p>
    <w:sectPr w:rsidR="001564F9" w:rsidRPr="001564F9" w:rsidSect="00156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F9"/>
    <w:rsid w:val="000F639E"/>
    <w:rsid w:val="0010618F"/>
    <w:rsid w:val="001215C2"/>
    <w:rsid w:val="00154EEE"/>
    <w:rsid w:val="001564F9"/>
    <w:rsid w:val="002B3985"/>
    <w:rsid w:val="002E2638"/>
    <w:rsid w:val="003E3EA1"/>
    <w:rsid w:val="004042A5"/>
    <w:rsid w:val="004221F6"/>
    <w:rsid w:val="00442190"/>
    <w:rsid w:val="0046040B"/>
    <w:rsid w:val="00484E9D"/>
    <w:rsid w:val="004F28E2"/>
    <w:rsid w:val="005E04EC"/>
    <w:rsid w:val="00602B69"/>
    <w:rsid w:val="006231F6"/>
    <w:rsid w:val="006302E4"/>
    <w:rsid w:val="006D53CA"/>
    <w:rsid w:val="006D55CE"/>
    <w:rsid w:val="006E032D"/>
    <w:rsid w:val="006F515A"/>
    <w:rsid w:val="007E2029"/>
    <w:rsid w:val="007F5C45"/>
    <w:rsid w:val="00880BE8"/>
    <w:rsid w:val="00895B72"/>
    <w:rsid w:val="00944E5F"/>
    <w:rsid w:val="00A36872"/>
    <w:rsid w:val="00A6417E"/>
    <w:rsid w:val="00AE47A8"/>
    <w:rsid w:val="00B451CE"/>
    <w:rsid w:val="00CF5BD6"/>
    <w:rsid w:val="00DD5B95"/>
    <w:rsid w:val="00D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DC772-6745-4E30-86EC-48FDE083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1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3schools.com/php/func_string_printf.asp" TargetMode="External"/><Relationship Id="rId5" Type="http://schemas.openxmlformats.org/officeDocument/2006/relationships/hyperlink" Target="http://www.w3schools.com/php/php_operator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D178-F907-4ACF-A844-98111277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College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Wonko</dc:creator>
  <cp:keywords/>
  <dc:description/>
  <cp:lastModifiedBy>Peter Whitehouse</cp:lastModifiedBy>
  <cp:revision>2</cp:revision>
  <cp:lastPrinted>2017-10-10T01:02:00Z</cp:lastPrinted>
  <dcterms:created xsi:type="dcterms:W3CDTF">2018-10-31T21:51:00Z</dcterms:created>
  <dcterms:modified xsi:type="dcterms:W3CDTF">2018-10-31T21:51:00Z</dcterms:modified>
</cp:coreProperties>
</file>